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Theme="minorEastAsia"/>
          <w:b/>
          <w:bCs/>
          <w:sz w:val="24"/>
          <w:szCs w:val="24"/>
          <w:lang w:val="en-US" w:eastAsia="zh-CN"/>
        </w:rPr>
      </w:pPr>
      <w:r>
        <w:rPr>
          <w:rFonts w:hint="eastAsia"/>
          <w:b/>
          <w:bCs/>
          <w:sz w:val="24"/>
          <w:szCs w:val="24"/>
        </w:rPr>
        <w:t>2020年人教版高中物理必修一 第</w:t>
      </w:r>
      <w:r>
        <w:rPr>
          <w:rFonts w:hint="eastAsia"/>
          <w:b/>
          <w:bCs/>
          <w:sz w:val="24"/>
          <w:szCs w:val="24"/>
          <w:lang w:eastAsia="zh-CN"/>
        </w:rPr>
        <w:t>四</w:t>
      </w:r>
      <w:r>
        <w:rPr>
          <w:rFonts w:hint="eastAsia"/>
          <w:b/>
          <w:bCs/>
          <w:sz w:val="24"/>
          <w:szCs w:val="24"/>
        </w:rPr>
        <w:t>章</w:t>
      </w:r>
      <w:r>
        <w:rPr>
          <w:rFonts w:hint="eastAsia"/>
          <w:b/>
          <w:bCs/>
          <w:sz w:val="24"/>
          <w:szCs w:val="24"/>
          <w:lang w:val="en-US" w:eastAsia="zh-CN"/>
        </w:rPr>
        <w:t xml:space="preserve"> </w:t>
      </w:r>
      <w:r>
        <w:rPr>
          <w:rFonts w:hint="eastAsia"/>
          <w:b/>
          <w:bCs/>
          <w:sz w:val="24"/>
          <w:szCs w:val="24"/>
        </w:rPr>
        <w:t>实验：探究加速度与力、质量的关系</w:t>
      </w:r>
    </w:p>
    <w:p>
      <w:pPr>
        <w:rPr>
          <w:rFonts w:hint="eastAsia"/>
          <w:lang w:eastAsia="zh-CN"/>
        </w:rPr>
      </w:pPr>
      <w:r>
        <w:rPr>
          <w:rFonts w:hint="eastAsia"/>
          <w:lang w:eastAsia="zh-CN"/>
        </w:rPr>
        <w:t>一、选择</w:t>
      </w:r>
    </w:p>
    <w:p>
      <w:pPr>
        <w:rPr>
          <w:rFonts w:hint="eastAsia"/>
        </w:rPr>
      </w:pPr>
      <w:r>
        <w:rPr>
          <w:rFonts w:hint="eastAsia"/>
        </w:rPr>
        <w:t>1．下列说法中不正确的是    (    )</w:t>
      </w:r>
    </w:p>
    <w:p>
      <w:pPr>
        <w:rPr>
          <w:rFonts w:hint="eastAsia"/>
        </w:rPr>
      </w:pPr>
      <w:r>
        <w:rPr>
          <w:rFonts w:hint="eastAsia"/>
        </w:rPr>
        <w:t>A．在不需要考虑物体本身的大小和形状时，用质点来代替物体的方法是理想模型法</w:t>
      </w:r>
    </w:p>
    <w:p>
      <w:pPr>
        <w:rPr>
          <w:rFonts w:hint="eastAsia"/>
        </w:rPr>
      </w:pPr>
      <w:r>
        <w:rPr>
          <w:rFonts w:hint="eastAsia"/>
        </w:rPr>
        <w:t>B．在推导匀变速直线运动位移公式时，把整个运动过程划分成很多小段，每一小段近似看作匀速直线运动，然后把各小段的位移相加，这里采用了微元法</w:t>
      </w:r>
    </w:p>
    <w:p>
      <w:pPr>
        <w:rPr>
          <w:rFonts w:hint="eastAsia"/>
        </w:rPr>
      </w:pPr>
      <w:r>
        <w:rPr>
          <w:rFonts w:hint="eastAsia"/>
        </w:rPr>
        <w:t>C．牛顿在研究运动和力的关系时，提出了著名的理想斜面实验，该实验运用了理想实验法</w:t>
      </w:r>
    </w:p>
    <w:p>
      <w:pPr>
        <w:rPr>
          <w:rFonts w:hint="eastAsia"/>
        </w:rPr>
      </w:pPr>
      <w:r>
        <w:rPr>
          <w:rFonts w:hint="eastAsia"/>
        </w:rPr>
        <w:t>D．在探究加速度、力、质量三者之间的关系时，先保持质量不变研究加速度与力的关系，再保持力不变研究加速度与质量的关系，该实验运用了控制变量法</w:t>
      </w:r>
    </w:p>
    <w:p>
      <w:pPr>
        <w:rPr>
          <w:rFonts w:hint="eastAsia"/>
          <w:lang w:val="en-US" w:eastAsia="zh-CN"/>
        </w:rPr>
      </w:pPr>
      <w:r>
        <w:rPr>
          <w:rFonts w:hint="eastAsia"/>
          <w:lang w:val="en-US" w:eastAsia="zh-CN"/>
        </w:rPr>
        <w:t>二、多选</w:t>
      </w:r>
    </w:p>
    <w:p>
      <w:pPr>
        <w:rPr>
          <w:rFonts w:hint="eastAsia"/>
        </w:rPr>
      </w:pPr>
      <w:r>
        <w:rPr>
          <w:rFonts w:hint="eastAsia"/>
          <w:lang w:val="en-US" w:eastAsia="zh-CN"/>
        </w:rPr>
        <w:t>1.</w:t>
      </w:r>
      <w:r>
        <w:rPr>
          <w:rFonts w:hint="eastAsia"/>
        </w:rPr>
        <w:t>如图是探究加速度与力、质量关系的实验方案之一，通过位移的测量来代替加速度的测量，即</w:t>
      </w:r>
      <w:r>
        <w:rPr>
          <w:rFonts w:hint="eastAsia"/>
          <w:position w:val="-24"/>
        </w:rPr>
        <w:object>
          <v:shape id="_x0000_i1054" o:spt="75" type="#_x0000_t75" style="height:28pt;width:36pt;" o:ole="t" filled="f" o:preferrelative="t" stroked="f" coordsize="21600,21600">
            <v:path/>
            <v:fill on="f" focussize="0,0"/>
            <v:stroke on="f"/>
            <v:imagedata r:id="rId11" o:title=""/>
            <o:lock v:ext="edit" aspectratio="t"/>
            <w10:wrap type="none"/>
            <w10:anchorlock/>
          </v:shape>
          <o:OLEObject Type="Embed" ProgID="Equation.KSEE3" ShapeID="_x0000_i1054" DrawAspect="Content" ObjectID="_1468075725" r:id="rId10">
            <o:LockedField>false</o:LockedField>
          </o:OLEObject>
        </w:object>
      </w:r>
      <w:r>
        <w:rPr>
          <w:rFonts w:hint="eastAsia"/>
        </w:rPr>
        <w:t>，这种替代成立的操作要求是    (    )</w:t>
      </w:r>
    </w:p>
    <w:p>
      <w:pPr>
        <w:rPr>
          <w:rFonts w:hint="eastAsia"/>
        </w:rPr>
      </w:pPr>
      <w:r>
        <w:drawing>
          <wp:inline distT="0" distB="0" distL="114300" distR="114300">
            <wp:extent cx="1691640" cy="1216025"/>
            <wp:effectExtent l="0" t="0" r="3810" b="3175"/>
            <wp:docPr id="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1"/>
                    <pic:cNvPicPr>
                      <a:picLocks noChangeAspect="1"/>
                    </pic:cNvPicPr>
                  </pic:nvPicPr>
                  <pic:blipFill>
                    <a:blip r:embed="rId12"/>
                    <a:stretch>
                      <a:fillRect/>
                    </a:stretch>
                  </pic:blipFill>
                  <pic:spPr>
                    <a:xfrm>
                      <a:off x="0" y="0"/>
                      <a:ext cx="1691640" cy="1216025"/>
                    </a:xfrm>
                    <a:prstGeom prst="rect">
                      <a:avLst/>
                    </a:prstGeom>
                    <a:noFill/>
                    <a:ln>
                      <a:noFill/>
                    </a:ln>
                  </pic:spPr>
                </pic:pic>
              </a:graphicData>
            </a:graphic>
          </wp:inline>
        </w:drawing>
      </w:r>
    </w:p>
    <w:p>
      <w:pPr>
        <w:rPr>
          <w:rFonts w:hint="eastAsia"/>
        </w:rPr>
      </w:pPr>
      <w:r>
        <w:rPr>
          <w:rFonts w:hint="eastAsia"/>
        </w:rPr>
        <w:t>A．实验前必须先平衡摩擦力</w:t>
      </w:r>
    </w:p>
    <w:p>
      <w:pPr>
        <w:rPr>
          <w:rFonts w:hint="eastAsia"/>
        </w:rPr>
      </w:pPr>
      <w:r>
        <w:rPr>
          <w:rFonts w:hint="eastAsia"/>
        </w:rPr>
        <w:t>B．必须保证两小车的运动时间相等</w:t>
      </w:r>
    </w:p>
    <w:p>
      <w:pPr>
        <w:rPr>
          <w:rFonts w:hint="eastAsia"/>
        </w:rPr>
      </w:pPr>
      <w:r>
        <w:rPr>
          <w:rFonts w:hint="eastAsia"/>
        </w:rPr>
        <w:t>C．两小车都必须从静止开始做匀加速直线运动</w:t>
      </w:r>
    </w:p>
    <w:p>
      <w:pPr>
        <w:rPr>
          <w:rFonts w:hint="eastAsia"/>
        </w:rPr>
      </w:pPr>
      <w:r>
        <w:rPr>
          <w:rFonts w:hint="eastAsia"/>
        </w:rPr>
        <w:t>D．小车所受的水平拉力大小可以认为是砝码（包括小盘）的重力大小</w:t>
      </w:r>
    </w:p>
    <w:p>
      <w:pPr>
        <w:rPr>
          <w:rFonts w:hint="eastAsia"/>
        </w:rPr>
      </w:pPr>
      <w:r>
        <w:rPr>
          <w:rFonts w:hint="eastAsia"/>
          <w:lang w:val="en-US" w:eastAsia="zh-CN"/>
        </w:rPr>
        <w:t>2.</w:t>
      </w:r>
      <w:r>
        <w:rPr>
          <w:rFonts w:hint="eastAsia"/>
        </w:rPr>
        <w:t>如图甲所示，将力传感器A固定在光滑水平桌面上，测力端通过轻质水平细绳与滑块相连，滑块放在较长的小车上。传感器与计算机相连接，可获得力随时间变化的规律。一水平轻质细绳跨过光滑的定滑轮，一端连接小车，另一端系砂桶，整个装置开始处于静止状态。在滑块与小车分离前缓慢向砂桶里倒入细砂，力传感器采集的F-t图像如图乙所示，则    (    )</w:t>
      </w:r>
    </w:p>
    <w:p>
      <w:pPr>
        <w:rPr>
          <w:rFonts w:hint="eastAsia"/>
        </w:rPr>
      </w:pPr>
      <w:r>
        <w:drawing>
          <wp:inline distT="0" distB="0" distL="114300" distR="114300">
            <wp:extent cx="2813050" cy="1124585"/>
            <wp:effectExtent l="0" t="0" r="6350" b="18415"/>
            <wp:docPr id="1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0"/>
                    <pic:cNvPicPr>
                      <a:picLocks noChangeAspect="1"/>
                    </pic:cNvPicPr>
                  </pic:nvPicPr>
                  <pic:blipFill>
                    <a:blip r:embed="rId13"/>
                    <a:stretch>
                      <a:fillRect/>
                    </a:stretch>
                  </pic:blipFill>
                  <pic:spPr>
                    <a:xfrm>
                      <a:off x="0" y="0"/>
                      <a:ext cx="2813050" cy="1124585"/>
                    </a:xfrm>
                    <a:prstGeom prst="rect">
                      <a:avLst/>
                    </a:prstGeom>
                    <a:noFill/>
                    <a:ln>
                      <a:noFill/>
                    </a:ln>
                  </pic:spPr>
                </pic:pic>
              </a:graphicData>
            </a:graphic>
          </wp:inline>
        </w:drawing>
      </w:r>
    </w:p>
    <w:p>
      <w:pPr>
        <w:rPr>
          <w:rFonts w:hint="eastAsia"/>
        </w:rPr>
      </w:pPr>
      <w:r>
        <w:rPr>
          <w:rFonts w:hint="eastAsia"/>
        </w:rPr>
        <w:t>A.2.5 s前小车做变加速运动</w:t>
      </w:r>
    </w:p>
    <w:p>
      <w:pPr>
        <w:rPr>
          <w:rFonts w:hint="eastAsia"/>
        </w:rPr>
      </w:pPr>
      <w:r>
        <w:rPr>
          <w:rFonts w:hint="eastAsia"/>
        </w:rPr>
        <w:t>B.2.5 s前小车所受摩擦力不变</w:t>
      </w:r>
    </w:p>
    <w:p>
      <w:pPr>
        <w:rPr>
          <w:rFonts w:hint="eastAsia"/>
        </w:rPr>
      </w:pPr>
      <w:r>
        <w:rPr>
          <w:rFonts w:hint="eastAsia"/>
        </w:rPr>
        <w:t>C.2.5 s后小车做变加速运动（假设细砂仍在加注中）</w:t>
      </w:r>
    </w:p>
    <w:p>
      <w:pPr>
        <w:rPr>
          <w:rFonts w:hint="eastAsia"/>
        </w:rPr>
      </w:pPr>
      <w:r>
        <w:rPr>
          <w:rFonts w:hint="eastAsia"/>
        </w:rPr>
        <w:t>D.2.5 s后小车所受摩擦力不变</w:t>
      </w:r>
    </w:p>
    <w:p>
      <w:pPr>
        <w:rPr>
          <w:rFonts w:hint="default"/>
          <w:lang w:val="en-US" w:eastAsia="zh-CN"/>
        </w:rPr>
      </w:pPr>
    </w:p>
    <w:p>
      <w:pPr>
        <w:rPr>
          <w:rFonts w:hint="eastAsia"/>
          <w:lang w:val="en-US" w:eastAsia="zh-CN"/>
        </w:rPr>
      </w:pPr>
      <w:r>
        <w:rPr>
          <w:rFonts w:hint="eastAsia"/>
          <w:lang w:val="en-US" w:eastAsia="zh-CN"/>
        </w:rPr>
        <w:t>三、填空</w:t>
      </w:r>
    </w:p>
    <w:p>
      <w:pPr>
        <w:rPr>
          <w:rFonts w:hint="eastAsia"/>
        </w:rPr>
      </w:pPr>
      <w:r>
        <w:rPr>
          <w:rFonts w:hint="eastAsia"/>
          <w:lang w:val="en-US" w:eastAsia="zh-CN"/>
        </w:rPr>
        <w:t>1.</w:t>
      </w:r>
      <w:r>
        <w:rPr>
          <w:rFonts w:hint="eastAsia"/>
        </w:rPr>
        <w:t>用如图所示的装置，探究物体的加速度与力、质量的</w:t>
      </w:r>
      <w:r>
        <w:rPr>
          <w:rFonts w:hint="eastAsia"/>
          <w:lang w:eastAsia="zh-CN"/>
        </w:rPr>
        <w:t>关系</w:t>
      </w:r>
      <w:r>
        <w:rPr>
          <w:rFonts w:hint="eastAsia"/>
        </w:rPr>
        <w:t>，图中小车的质量用M表示，钩码的质量用m表示。要顺利完成该实验，在操作中：</w:t>
      </w:r>
    </w:p>
    <w:p>
      <w:pPr>
        <w:rPr>
          <w:rFonts w:hint="eastAsia"/>
        </w:rPr>
      </w:pPr>
      <w:r>
        <w:drawing>
          <wp:inline distT="0" distB="0" distL="114300" distR="114300">
            <wp:extent cx="2243455" cy="999490"/>
            <wp:effectExtent l="0" t="0" r="4445" b="10160"/>
            <wp:docPr id="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2"/>
                    <pic:cNvPicPr>
                      <a:picLocks noChangeAspect="1"/>
                    </pic:cNvPicPr>
                  </pic:nvPicPr>
                  <pic:blipFill>
                    <a:blip r:embed="rId14"/>
                    <a:stretch>
                      <a:fillRect/>
                    </a:stretch>
                  </pic:blipFill>
                  <pic:spPr>
                    <a:xfrm>
                      <a:off x="0" y="0"/>
                      <a:ext cx="2243455" cy="999490"/>
                    </a:xfrm>
                    <a:prstGeom prst="rect">
                      <a:avLst/>
                    </a:prstGeom>
                    <a:noFill/>
                    <a:ln>
                      <a:noFill/>
                    </a:ln>
                  </pic:spPr>
                </pic:pic>
              </a:graphicData>
            </a:graphic>
          </wp:inline>
        </w:drawing>
      </w:r>
    </w:p>
    <w:p>
      <w:pPr>
        <w:rPr>
          <w:rFonts w:hint="eastAsia" w:eastAsiaTheme="minorEastAsia"/>
          <w:lang w:eastAsia="zh-CN"/>
        </w:rPr>
      </w:pPr>
      <w:r>
        <w:rPr>
          <w:rFonts w:hint="eastAsia"/>
        </w:rPr>
        <w:t>(1)平衡摩擦力的目的是____</w:t>
      </w:r>
      <w:r>
        <w:rPr>
          <w:rFonts w:hint="eastAsia"/>
          <w:lang w:eastAsia="zh-CN"/>
        </w:rPr>
        <w:t>。</w:t>
      </w:r>
    </w:p>
    <w:p>
      <w:pPr>
        <w:rPr>
          <w:rFonts w:hint="eastAsia" w:eastAsiaTheme="minorEastAsia"/>
          <w:lang w:eastAsia="zh-CN"/>
        </w:rPr>
      </w:pPr>
      <w:r>
        <w:rPr>
          <w:rFonts w:hint="eastAsia"/>
        </w:rPr>
        <w:t>(2)使M远大于m的目的是：____</w:t>
      </w:r>
      <w:r>
        <w:rPr>
          <w:rFonts w:hint="eastAsia"/>
          <w:lang w:eastAsia="zh-CN"/>
        </w:rPr>
        <w:t>。</w:t>
      </w:r>
    </w:p>
    <w:p>
      <w:pPr>
        <w:rPr>
          <w:rFonts w:hint="eastAsia"/>
        </w:rPr>
      </w:pPr>
      <w:r>
        <w:rPr>
          <w:rFonts w:hint="eastAsia"/>
        </w:rPr>
        <w:t>(3)如图是某次打出的某一条纸带，A、</w:t>
      </w:r>
      <w:r>
        <w:rPr>
          <w:rFonts w:hint="eastAsia"/>
          <w:lang w:val="en-US" w:eastAsia="zh-CN"/>
        </w:rPr>
        <w:t>B</w:t>
      </w:r>
      <w:r>
        <w:rPr>
          <w:rFonts w:hint="eastAsia"/>
        </w:rPr>
        <w:t>、C、D、E为相邻的5个计数点，相邻计数点间还有四个点未标出，所用交流电频率为50赫兹。利用图中给出的数据可求出小车的加速度</w:t>
      </w:r>
      <w:r>
        <w:rPr>
          <w:rFonts w:hint="eastAsia"/>
          <w:lang w:val="en-US" w:eastAsia="zh-CN"/>
        </w:rPr>
        <w:t>a</w:t>
      </w:r>
      <w:r>
        <w:rPr>
          <w:rFonts w:hint="eastAsia"/>
        </w:rPr>
        <w:t>=____</w:t>
      </w:r>
      <w:r>
        <w:rPr>
          <w:rFonts w:hint="eastAsia"/>
          <w:lang w:val="en-US" w:eastAsia="zh-CN"/>
        </w:rPr>
        <w:t>m</w:t>
      </w:r>
      <w:r>
        <w:rPr>
          <w:rFonts w:hint="eastAsia"/>
        </w:rPr>
        <w:t>/</w:t>
      </w:r>
      <w:r>
        <w:rPr>
          <w:rFonts w:hint="eastAsia"/>
          <w:lang w:val="en-US" w:eastAsia="zh-CN"/>
        </w:rPr>
        <w:t>s²</w:t>
      </w:r>
      <w:r>
        <w:rPr>
          <w:rFonts w:hint="eastAsia"/>
        </w:rPr>
        <w:t>。（结果保留两位有效数字）</w:t>
      </w:r>
    </w:p>
    <w:p>
      <w:pPr>
        <w:rPr>
          <w:rFonts w:hint="eastAsia"/>
        </w:rPr>
      </w:pPr>
      <w:r>
        <w:drawing>
          <wp:inline distT="0" distB="0" distL="114300" distR="114300">
            <wp:extent cx="2917190" cy="688975"/>
            <wp:effectExtent l="0" t="0" r="16510" b="15875"/>
            <wp:docPr id="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3"/>
                    <pic:cNvPicPr>
                      <a:picLocks noChangeAspect="1"/>
                    </pic:cNvPicPr>
                  </pic:nvPicPr>
                  <pic:blipFill>
                    <a:blip r:embed="rId15"/>
                    <a:stretch>
                      <a:fillRect/>
                    </a:stretch>
                  </pic:blipFill>
                  <pic:spPr>
                    <a:xfrm>
                      <a:off x="0" y="0"/>
                      <a:ext cx="2917190" cy="688975"/>
                    </a:xfrm>
                    <a:prstGeom prst="rect">
                      <a:avLst/>
                    </a:prstGeom>
                    <a:noFill/>
                    <a:ln>
                      <a:noFill/>
                    </a:ln>
                  </pic:spPr>
                </pic:pic>
              </a:graphicData>
            </a:graphic>
          </wp:inline>
        </w:drawing>
      </w:r>
    </w:p>
    <w:p>
      <w:pPr>
        <w:rPr>
          <w:rFonts w:hint="eastAsia"/>
        </w:rPr>
      </w:pPr>
      <w:r>
        <w:rPr>
          <w:rFonts w:hint="eastAsia"/>
          <w:lang w:val="en-US" w:eastAsia="zh-CN"/>
        </w:rPr>
        <w:t>2.</w:t>
      </w:r>
      <w:r>
        <w:rPr>
          <w:rFonts w:hint="eastAsia"/>
        </w:rPr>
        <w:t>某同学用如图所示的实验装置验证牛顿第二定律。</w:t>
      </w:r>
    </w:p>
    <w:p>
      <w:pPr>
        <w:rPr>
          <w:rFonts w:hint="eastAsia"/>
        </w:rPr>
      </w:pPr>
      <w:r>
        <w:drawing>
          <wp:inline distT="0" distB="0" distL="114300" distR="114300">
            <wp:extent cx="2426335" cy="1329055"/>
            <wp:effectExtent l="0" t="0" r="12065" b="4445"/>
            <wp:docPr id="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4"/>
                    <pic:cNvPicPr>
                      <a:picLocks noChangeAspect="1"/>
                    </pic:cNvPicPr>
                  </pic:nvPicPr>
                  <pic:blipFill>
                    <a:blip r:embed="rId16"/>
                    <a:stretch>
                      <a:fillRect/>
                    </a:stretch>
                  </pic:blipFill>
                  <pic:spPr>
                    <a:xfrm>
                      <a:off x="0" y="0"/>
                      <a:ext cx="2426335" cy="1329055"/>
                    </a:xfrm>
                    <a:prstGeom prst="rect">
                      <a:avLst/>
                    </a:prstGeom>
                    <a:noFill/>
                    <a:ln>
                      <a:noFill/>
                    </a:ln>
                  </pic:spPr>
                </pic:pic>
              </a:graphicData>
            </a:graphic>
          </wp:inline>
        </w:drawing>
      </w:r>
    </w:p>
    <w:p>
      <w:pPr>
        <w:rPr>
          <w:rFonts w:hint="eastAsia"/>
        </w:rPr>
      </w:pPr>
      <w:r>
        <w:rPr>
          <w:rFonts w:hint="eastAsia"/>
        </w:rPr>
        <w:t>(1)打点计时器是一种计时仪器，其电源频率为50 Hz，常用的电磁打点计时器和电火花打点计时器，使用的都是____（填“直流电”或“交流电”）。</w:t>
      </w:r>
    </w:p>
    <w:p>
      <w:pPr>
        <w:rPr>
          <w:rFonts w:hint="eastAsia" w:eastAsiaTheme="minorEastAsia"/>
          <w:lang w:eastAsia="zh-CN"/>
        </w:rPr>
      </w:pPr>
      <w:r>
        <w:rPr>
          <w:rFonts w:hint="eastAsia"/>
        </w:rPr>
        <w:t>(2)下列说法中正确的是____</w:t>
      </w:r>
      <w:r>
        <w:rPr>
          <w:rFonts w:hint="eastAsia"/>
          <w:lang w:eastAsia="zh-CN"/>
        </w:rPr>
        <w:t>。</w:t>
      </w:r>
    </w:p>
    <w:p>
      <w:pPr>
        <w:rPr>
          <w:rFonts w:hint="eastAsia"/>
        </w:rPr>
      </w:pPr>
      <w:r>
        <w:rPr>
          <w:rFonts w:hint="eastAsia"/>
        </w:rPr>
        <w:t>A．图中细线应保持与木板表面平行</w:t>
      </w:r>
    </w:p>
    <w:p>
      <w:pPr>
        <w:rPr>
          <w:rFonts w:hint="eastAsia"/>
        </w:rPr>
      </w:pPr>
      <w:r>
        <w:rPr>
          <w:rFonts w:hint="eastAsia"/>
        </w:rPr>
        <w:t>B．每次改变小车质量后都需要重新平衡摩擦力</w:t>
      </w:r>
    </w:p>
    <w:p>
      <w:pPr>
        <w:rPr>
          <w:rFonts w:hint="eastAsia"/>
        </w:rPr>
      </w:pPr>
      <w:r>
        <w:rPr>
          <w:rFonts w:hint="eastAsia"/>
        </w:rPr>
        <w:t>C．用盘和重物的总重力作为细线的拉力，对实验结果会产生误差</w:t>
      </w:r>
    </w:p>
    <w:p>
      <w:pPr>
        <w:rPr>
          <w:rFonts w:hint="eastAsia"/>
        </w:rPr>
      </w:pPr>
      <w:r>
        <w:rPr>
          <w:rFonts w:hint="eastAsia"/>
        </w:rPr>
        <w:t>D．为消除摩擦力对实验的影响，可以把木板的左端适当垫高</w:t>
      </w:r>
    </w:p>
    <w:p>
      <w:pPr>
        <w:rPr>
          <w:rFonts w:hint="eastAsia"/>
        </w:rPr>
      </w:pPr>
      <w:r>
        <w:rPr>
          <w:rFonts w:hint="eastAsia"/>
        </w:rPr>
        <w:t>(3)某同学在实验中，打出的一条纸带如图所示，他选择了几个计时点A、B、C、D、E作为计数点，相邻两计数点间还有4个计时点没有标出，其中</w:t>
      </w:r>
      <w:r>
        <w:rPr>
          <w:rFonts w:hint="eastAsia"/>
          <w:lang w:val="en-US" w:eastAsia="zh-CN"/>
        </w:rPr>
        <w:t>x₁</w:t>
      </w:r>
      <w:r>
        <w:rPr>
          <w:rFonts w:hint="eastAsia"/>
        </w:rPr>
        <w:t>= 7.06 cm、</w:t>
      </w:r>
      <w:r>
        <w:rPr>
          <w:rFonts w:hint="eastAsia"/>
          <w:lang w:val="en-US" w:eastAsia="zh-CN"/>
        </w:rPr>
        <w:t>x₂</w:t>
      </w:r>
      <w:r>
        <w:rPr>
          <w:rFonts w:hint="eastAsia"/>
        </w:rPr>
        <w:t>=7.68 cm、</w:t>
      </w:r>
      <w:r>
        <w:rPr>
          <w:rFonts w:hint="eastAsia"/>
          <w:lang w:val="en-US" w:eastAsia="zh-CN"/>
        </w:rPr>
        <w:t>x₃</w:t>
      </w:r>
      <w:r>
        <w:rPr>
          <w:rFonts w:hint="eastAsia"/>
        </w:rPr>
        <w:t>=8.30 cm、</w:t>
      </w:r>
      <w:r>
        <w:rPr>
          <w:rFonts w:hint="eastAsia"/>
          <w:position w:val="-10"/>
        </w:rPr>
        <w:object>
          <v:shape id="_x0000_i1055" o:spt="75" type="#_x0000_t75" style="height:13.95pt;width:13pt;" o:ole="t" filled="f" o:preferrelative="t" stroked="f" coordsize="21600,21600">
            <v:path/>
            <v:fill on="f" focussize="0,0"/>
            <v:stroke on="f"/>
            <v:imagedata r:id="rId18" o:title=""/>
            <o:lock v:ext="edit" aspectratio="t"/>
            <w10:wrap type="none"/>
            <w10:anchorlock/>
          </v:shape>
          <o:OLEObject Type="Embed" ProgID="Equation.KSEE3" ShapeID="_x0000_i1055" DrawAspect="Content" ObjectID="_1468075726" r:id="rId17">
            <o:LockedField>false</o:LockedField>
          </o:OLEObject>
        </w:object>
      </w:r>
      <w:r>
        <w:rPr>
          <w:rFonts w:hint="eastAsia"/>
        </w:rPr>
        <w:t>=8.92 cm．那么打</w:t>
      </w:r>
      <w:r>
        <w:rPr>
          <w:rFonts w:hint="eastAsia"/>
          <w:lang w:val="en-US" w:eastAsia="zh-CN"/>
        </w:rPr>
        <w:t>B</w:t>
      </w:r>
      <w:r>
        <w:rPr>
          <w:rFonts w:hint="eastAsia"/>
        </w:rPr>
        <w:t>点时的瞬时速度大小是____m/s；小车加速度的大小是____ m/s²。（计算结果保留两位有效数字）</w:t>
      </w:r>
    </w:p>
    <w:p>
      <w:pPr>
        <w:rPr>
          <w:rFonts w:hint="eastAsia"/>
        </w:rPr>
      </w:pPr>
      <w:r>
        <w:drawing>
          <wp:inline distT="0" distB="0" distL="114300" distR="114300">
            <wp:extent cx="2273935" cy="521335"/>
            <wp:effectExtent l="0" t="0" r="12065" b="12065"/>
            <wp:docPr id="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5"/>
                    <pic:cNvPicPr>
                      <a:picLocks noChangeAspect="1"/>
                    </pic:cNvPicPr>
                  </pic:nvPicPr>
                  <pic:blipFill>
                    <a:blip r:embed="rId19"/>
                    <a:stretch>
                      <a:fillRect/>
                    </a:stretch>
                  </pic:blipFill>
                  <pic:spPr>
                    <a:xfrm>
                      <a:off x="0" y="0"/>
                      <a:ext cx="2273935" cy="521335"/>
                    </a:xfrm>
                    <a:prstGeom prst="rect">
                      <a:avLst/>
                    </a:prstGeom>
                    <a:noFill/>
                    <a:ln>
                      <a:noFill/>
                    </a:ln>
                  </pic:spPr>
                </pic:pic>
              </a:graphicData>
            </a:graphic>
          </wp:inline>
        </w:drawing>
      </w:r>
    </w:p>
    <w:p>
      <w:pPr>
        <w:rPr>
          <w:rFonts w:hint="eastAsia"/>
        </w:rPr>
      </w:pPr>
      <w:r>
        <w:rPr>
          <w:rFonts w:hint="eastAsia"/>
          <w:lang w:val="en-US" w:eastAsia="zh-CN"/>
        </w:rPr>
        <w:t>3.</w:t>
      </w:r>
      <w:r>
        <w:rPr>
          <w:rFonts w:hint="eastAsia"/>
        </w:rPr>
        <w:t>某实验小组利用图甲所示的装置探究加速度与力和质量的关系。</w:t>
      </w:r>
    </w:p>
    <w:p>
      <w:pPr>
        <w:rPr>
          <w:rFonts w:hint="eastAsia"/>
        </w:rPr>
      </w:pPr>
      <w:r>
        <w:drawing>
          <wp:inline distT="0" distB="0" distL="114300" distR="114300">
            <wp:extent cx="2904490" cy="1073150"/>
            <wp:effectExtent l="0" t="0" r="10160" b="12700"/>
            <wp:docPr id="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6"/>
                    <pic:cNvPicPr>
                      <a:picLocks noChangeAspect="1"/>
                    </pic:cNvPicPr>
                  </pic:nvPicPr>
                  <pic:blipFill>
                    <a:blip r:embed="rId20"/>
                    <a:stretch>
                      <a:fillRect/>
                    </a:stretch>
                  </pic:blipFill>
                  <pic:spPr>
                    <a:xfrm>
                      <a:off x="0" y="0"/>
                      <a:ext cx="2904490" cy="1073150"/>
                    </a:xfrm>
                    <a:prstGeom prst="rect">
                      <a:avLst/>
                    </a:prstGeom>
                    <a:noFill/>
                    <a:ln>
                      <a:noFill/>
                    </a:ln>
                  </pic:spPr>
                </pic:pic>
              </a:graphicData>
            </a:graphic>
          </wp:inline>
        </w:drawing>
      </w:r>
    </w:p>
    <w:p>
      <w:pPr>
        <w:rPr>
          <w:rFonts w:hint="eastAsia"/>
        </w:rPr>
      </w:pPr>
      <w:r>
        <w:rPr>
          <w:rFonts w:hint="eastAsia"/>
        </w:rPr>
        <w:t>(1)为使砝码和砝码盘的总重力在数值上近似等于小车运动时受到的细线拉力，应满足的条件是砝码和砝码盘的总质量____（选填“远大于”“远小于”或“近似等于”）小车的质量。</w:t>
      </w:r>
    </w:p>
    <w:p>
      <w:pPr>
        <w:rPr>
          <w:rFonts w:hint="eastAsia"/>
        </w:rPr>
      </w:pPr>
      <w:r>
        <w:rPr>
          <w:rFonts w:hint="eastAsia"/>
        </w:rPr>
        <w:t>(2)为了平衡摩擦力，应将长木板____（选填“左”或“右”）端适当垫高，使之与水平方向成一定的角度θ；保持小车质量不变，若测得小车的加速度</w:t>
      </w:r>
      <w:r>
        <w:rPr>
          <w:rFonts w:hint="eastAsia"/>
          <w:lang w:val="en-US" w:eastAsia="zh-CN"/>
        </w:rPr>
        <w:t>a</w:t>
      </w:r>
      <w:r>
        <w:rPr>
          <w:rFonts w:hint="eastAsia"/>
        </w:rPr>
        <w:t>与拉力F的关系如图乙所示，这是倾角θ____造成的（选填“偏大”或“偏小”）。</w:t>
      </w:r>
    </w:p>
    <w:p>
      <w:pPr>
        <w:rPr>
          <w:rFonts w:hint="default"/>
          <w:lang w:val="en-US" w:eastAsia="zh-CN"/>
        </w:rPr>
      </w:pPr>
    </w:p>
    <w:p>
      <w:pPr>
        <w:rPr>
          <w:rFonts w:hint="eastAsia"/>
          <w:lang w:val="en-US" w:eastAsia="zh-CN"/>
        </w:rPr>
      </w:pPr>
      <w:r>
        <w:rPr>
          <w:rFonts w:hint="eastAsia"/>
          <w:lang w:val="en-US" w:eastAsia="zh-CN"/>
        </w:rPr>
        <w:t>四、按要求做题</w:t>
      </w:r>
    </w:p>
    <w:p>
      <w:pPr>
        <w:rPr>
          <w:rFonts w:hint="eastAsia"/>
        </w:rPr>
      </w:pPr>
      <w:r>
        <w:rPr>
          <w:rFonts w:hint="eastAsia"/>
          <w:lang w:val="en-US" w:eastAsia="zh-CN"/>
        </w:rPr>
        <w:t>1.</w:t>
      </w:r>
      <w:r>
        <w:rPr>
          <w:rFonts w:hint="eastAsia"/>
        </w:rPr>
        <w:t>某同学用如图甲所示装置做“探究物体的加速度跟力的关系”的实验。实验时保持小车的质量不变，用钩码所受的重力大小作为小车受到的合力大小，用电火花打点计时器和小车后端拖动的纸带测出小车运动的加速度。</w:t>
      </w:r>
    </w:p>
    <w:p>
      <w:pPr>
        <w:rPr>
          <w:rFonts w:hint="eastAsia"/>
        </w:rPr>
      </w:pPr>
      <w:r>
        <w:drawing>
          <wp:inline distT="0" distB="0" distL="114300" distR="114300">
            <wp:extent cx="2858770" cy="2517775"/>
            <wp:effectExtent l="0" t="0" r="17780" b="15875"/>
            <wp:docPr id="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7"/>
                    <pic:cNvPicPr>
                      <a:picLocks noChangeAspect="1"/>
                    </pic:cNvPicPr>
                  </pic:nvPicPr>
                  <pic:blipFill>
                    <a:blip r:embed="rId21"/>
                    <a:stretch>
                      <a:fillRect/>
                    </a:stretch>
                  </pic:blipFill>
                  <pic:spPr>
                    <a:xfrm>
                      <a:off x="0" y="0"/>
                      <a:ext cx="2858770" cy="2517775"/>
                    </a:xfrm>
                    <a:prstGeom prst="rect">
                      <a:avLst/>
                    </a:prstGeom>
                    <a:noFill/>
                    <a:ln>
                      <a:noFill/>
                    </a:ln>
                  </pic:spPr>
                </pic:pic>
              </a:graphicData>
            </a:graphic>
          </wp:inline>
        </w:drawing>
      </w:r>
    </w:p>
    <w:p>
      <w:pPr>
        <w:rPr>
          <w:rFonts w:hint="eastAsia"/>
        </w:rPr>
      </w:pPr>
      <w:r>
        <w:rPr>
          <w:rFonts w:hint="eastAsia"/>
        </w:rPr>
        <w:t>(1)实验时先不挂钩码，反复调整垫木的左右位置，直到小车做匀速直线运动，这样做的目的是____。</w:t>
      </w:r>
    </w:p>
    <w:p>
      <w:pPr>
        <w:rPr>
          <w:rFonts w:hint="eastAsia"/>
        </w:rPr>
      </w:pPr>
      <w:r>
        <w:rPr>
          <w:rFonts w:hint="eastAsia"/>
        </w:rPr>
        <w:t>(2)图乙为实验中打出的一条纸带的一部分，从比较清晰的点迹起，在纸带上标出了连续的5个计数点A、</w:t>
      </w:r>
      <w:r>
        <w:rPr>
          <w:rFonts w:hint="eastAsia"/>
          <w:lang w:val="en-US" w:eastAsia="zh-CN"/>
        </w:rPr>
        <w:t>B</w:t>
      </w:r>
      <w:r>
        <w:rPr>
          <w:rFonts w:hint="eastAsia"/>
        </w:rPr>
        <w:t>、C、D、E，相邻两个计数点之间都有4个点迹没有标出，测出各计数点到A点之间的距离，如图乙所示。已知电火花打点计时器接在频率为50 Hz的交流电源两端，则此次实验中小车运动的加速度的测量值a=____m/s²。（结果保留两位有效数字）</w:t>
      </w:r>
    </w:p>
    <w:p>
      <w:pPr>
        <w:rPr>
          <w:rFonts w:hint="eastAsia"/>
        </w:rPr>
      </w:pPr>
      <w:r>
        <w:rPr>
          <w:rFonts w:hint="eastAsia"/>
        </w:rPr>
        <w:t>(3)实验时改变所挂钩码的质量，分别测量小车在不同外力作用下的加速度。根据测得的多组数据画出a-F关系图线，如图丙所示。此图像的AB段明显偏离直线，造成此现象的主要原因可能是____</w:t>
      </w:r>
      <w:r>
        <w:rPr>
          <w:rFonts w:hint="eastAsia"/>
          <w:lang w:val="en-US" w:eastAsia="zh-CN"/>
        </w:rPr>
        <w:t>。</w:t>
      </w:r>
      <w:r>
        <w:rPr>
          <w:rFonts w:hint="eastAsia"/>
        </w:rPr>
        <w:t>（选填下列选项的序号）</w:t>
      </w:r>
    </w:p>
    <w:p>
      <w:pPr>
        <w:rPr>
          <w:rFonts w:hint="eastAsia"/>
        </w:rPr>
      </w:pPr>
      <w:r>
        <w:drawing>
          <wp:inline distT="0" distB="0" distL="114300" distR="114300">
            <wp:extent cx="951230" cy="956945"/>
            <wp:effectExtent l="0" t="0" r="1270" b="14605"/>
            <wp:docPr id="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8"/>
                    <pic:cNvPicPr>
                      <a:picLocks noChangeAspect="1"/>
                    </pic:cNvPicPr>
                  </pic:nvPicPr>
                  <pic:blipFill>
                    <a:blip r:embed="rId22"/>
                    <a:stretch>
                      <a:fillRect/>
                    </a:stretch>
                  </pic:blipFill>
                  <pic:spPr>
                    <a:xfrm>
                      <a:off x="0" y="0"/>
                      <a:ext cx="951230" cy="956945"/>
                    </a:xfrm>
                    <a:prstGeom prst="rect">
                      <a:avLst/>
                    </a:prstGeom>
                    <a:noFill/>
                    <a:ln>
                      <a:noFill/>
                    </a:ln>
                  </pic:spPr>
                </pic:pic>
              </a:graphicData>
            </a:graphic>
          </wp:inline>
        </w:drawing>
      </w:r>
    </w:p>
    <w:p>
      <w:pPr>
        <w:rPr>
          <w:rFonts w:hint="eastAsia"/>
        </w:rPr>
      </w:pPr>
      <w:r>
        <w:rPr>
          <w:rFonts w:hint="eastAsia"/>
        </w:rPr>
        <w:t>A．小车与平面轨道之间存在摩擦力</w:t>
      </w:r>
    </w:p>
    <w:p>
      <w:pPr>
        <w:rPr>
          <w:rFonts w:hint="eastAsia"/>
        </w:rPr>
      </w:pPr>
      <w:r>
        <w:rPr>
          <w:rFonts w:hint="eastAsia"/>
        </w:rPr>
        <w:t>B．平面轨道倾斜角度过大</w:t>
      </w:r>
    </w:p>
    <w:p>
      <w:pPr>
        <w:rPr>
          <w:rFonts w:hint="eastAsia"/>
        </w:rPr>
      </w:pPr>
      <w:r>
        <w:rPr>
          <w:rFonts w:hint="eastAsia"/>
        </w:rPr>
        <w:t>C．所挂钩码的总质量过大</w:t>
      </w:r>
    </w:p>
    <w:p>
      <w:pPr>
        <w:rPr>
          <w:rFonts w:hint="eastAsia"/>
        </w:rPr>
      </w:pPr>
      <w:r>
        <w:rPr>
          <w:rFonts w:hint="eastAsia"/>
        </w:rPr>
        <w:t>D．小车的质量过大</w:t>
      </w:r>
    </w:p>
    <w:p>
      <w:pPr>
        <w:rPr>
          <w:rFonts w:hint="eastAsia"/>
        </w:rPr>
      </w:pPr>
      <w:r>
        <w:rPr>
          <w:rFonts w:hint="eastAsia"/>
          <w:lang w:val="en-US" w:eastAsia="zh-CN"/>
        </w:rPr>
        <w:t>2.</w:t>
      </w:r>
      <w:r>
        <w:rPr>
          <w:rFonts w:hint="eastAsia"/>
        </w:rPr>
        <w:t>图a为“探究小车的加速度与物体受力的关系”的实验装置图，图中A为小车，质量为m</w:t>
      </w:r>
      <w:r>
        <w:rPr>
          <w:rFonts w:hint="eastAsia" w:asciiTheme="majorEastAsia" w:hAnsiTheme="majorEastAsia" w:eastAsiaTheme="majorEastAsia" w:cstheme="majorEastAsia"/>
          <w:sz w:val="21"/>
          <w:szCs w:val="21"/>
          <w:vertAlign w:val="baseline"/>
          <w:lang w:val="en-US" w:eastAsia="zh-CN"/>
        </w:rPr>
        <w:t>₁</w:t>
      </w:r>
      <w:r>
        <w:rPr>
          <w:rFonts w:hint="eastAsia"/>
        </w:rPr>
        <w:t>，连接在小车后面的纸带穿过电磁打点计时器，它们均置于水平放置的一端带有定滑轮的足够长的木板上。B为沙桶和沙，质量为m₂。不计绳与滑轮间的摩擦，改变沙的质量，测量多组数据，并在坐标系中作出了如图c所示的a-F图像，其中F=m₂g。</w:t>
      </w:r>
    </w:p>
    <w:p>
      <w:pPr>
        <w:rPr>
          <w:rFonts w:hint="eastAsia"/>
        </w:rPr>
      </w:pPr>
      <w:r>
        <w:drawing>
          <wp:inline distT="0" distB="0" distL="114300" distR="114300">
            <wp:extent cx="2614930" cy="3477895"/>
            <wp:effectExtent l="0" t="0" r="13970" b="8255"/>
            <wp:docPr id="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39"/>
                    <pic:cNvPicPr>
                      <a:picLocks noChangeAspect="1"/>
                    </pic:cNvPicPr>
                  </pic:nvPicPr>
                  <pic:blipFill>
                    <a:blip r:embed="rId23"/>
                    <a:stretch>
                      <a:fillRect/>
                    </a:stretch>
                  </pic:blipFill>
                  <pic:spPr>
                    <a:xfrm>
                      <a:off x="0" y="0"/>
                      <a:ext cx="2614930" cy="3477895"/>
                    </a:xfrm>
                    <a:prstGeom prst="rect">
                      <a:avLst/>
                    </a:prstGeom>
                    <a:noFill/>
                    <a:ln>
                      <a:noFill/>
                    </a:ln>
                  </pic:spPr>
                </pic:pic>
              </a:graphicData>
            </a:graphic>
          </wp:inline>
        </w:drawing>
      </w:r>
    </w:p>
    <w:p>
      <w:pPr>
        <w:rPr>
          <w:rFonts w:hint="eastAsia"/>
        </w:rPr>
      </w:pPr>
      <w:r>
        <w:rPr>
          <w:rFonts w:hint="eastAsia"/>
        </w:rPr>
        <w:t>(1)下列说法正确的是____。</w:t>
      </w:r>
    </w:p>
    <w:p>
      <w:pPr>
        <w:rPr>
          <w:rFonts w:hint="eastAsia"/>
        </w:rPr>
      </w:pPr>
      <w:r>
        <w:rPr>
          <w:rFonts w:hint="eastAsia"/>
        </w:rPr>
        <w:t>A．电磁打点计时器正常工作时使用220 V的交流电</w:t>
      </w:r>
    </w:p>
    <w:p>
      <w:pPr>
        <w:rPr>
          <w:rFonts w:hint="eastAsia"/>
        </w:rPr>
      </w:pPr>
      <w:r>
        <w:rPr>
          <w:rFonts w:hint="eastAsia"/>
        </w:rPr>
        <w:t>B．实验时应先接通电源，后释放小车</w:t>
      </w:r>
    </w:p>
    <w:p>
      <w:pPr>
        <w:rPr>
          <w:rFonts w:hint="eastAsia"/>
        </w:rPr>
      </w:pPr>
      <w:r>
        <w:rPr>
          <w:rFonts w:hint="eastAsia"/>
        </w:rPr>
        <w:t>C．平衡摩擦力时，应将沙桶用细绳通过定滑轮系在小车上</w:t>
      </w:r>
    </w:p>
    <w:p>
      <w:pPr>
        <w:rPr>
          <w:rFonts w:hint="eastAsia"/>
        </w:rPr>
      </w:pPr>
      <w:r>
        <w:rPr>
          <w:rFonts w:hint="eastAsia"/>
        </w:rPr>
        <w:t>D．为了减小误差，实验中一定要保证m₂远小于m₁</w:t>
      </w:r>
    </w:p>
    <w:p>
      <w:pPr>
        <w:rPr>
          <w:rFonts w:hint="eastAsia"/>
        </w:rPr>
      </w:pPr>
      <w:r>
        <w:rPr>
          <w:rFonts w:hint="eastAsia"/>
        </w:rPr>
        <w:t>(2)图b为某次实验得到的纸带，纸带上标出了所选的四个计数点之间的距离，相邻</w:t>
      </w:r>
      <w:r>
        <w:rPr>
          <w:rFonts w:hint="eastAsia"/>
          <w:lang w:eastAsia="zh-CN"/>
        </w:rPr>
        <w:t>计</w:t>
      </w:r>
      <w:r>
        <w:rPr>
          <w:rFonts w:hint="eastAsia"/>
        </w:rPr>
        <w:t>数点间还有四个打印点没有画出，各点间的距离如图所示，则小车的加速度大小为____m/s²（交流电的频率为50 Hz，结果保留两位有效数字）。</w:t>
      </w:r>
    </w:p>
    <w:p>
      <w:pPr>
        <w:rPr>
          <w:rFonts w:hint="eastAsia" w:eastAsiaTheme="minorEastAsia"/>
          <w:lang w:eastAsia="zh-CN"/>
        </w:rPr>
      </w:pPr>
      <w:r>
        <w:rPr>
          <w:rFonts w:hint="eastAsia"/>
        </w:rPr>
        <w:t>(3)图c所示的a-F图像中，图线不过坐标原点的原因是____</w:t>
      </w:r>
      <w:r>
        <w:rPr>
          <w:rFonts w:hint="eastAsia"/>
          <w:lang w:eastAsia="zh-CN"/>
        </w:rPr>
        <w:t>。</w:t>
      </w:r>
    </w:p>
    <w:p>
      <w:pPr>
        <w:rPr>
          <w:rFonts w:hint="eastAsia"/>
        </w:rPr>
      </w:pPr>
      <w:r>
        <w:rPr>
          <w:rFonts w:hint="eastAsia"/>
          <w:lang w:val="en-US" w:eastAsia="zh-CN"/>
        </w:rPr>
        <w:t>3.</w:t>
      </w:r>
      <w:r>
        <w:rPr>
          <w:rFonts w:hint="eastAsia"/>
        </w:rPr>
        <w:t>(1)在“探究加速度与力、质量的关系”的实验中甲同学根据实验数据画出的小车加速度</w:t>
      </w:r>
      <w:r>
        <w:rPr>
          <w:rFonts w:hint="eastAsia"/>
          <w:lang w:val="en-US" w:eastAsia="zh-CN"/>
        </w:rPr>
        <w:t>v</w:t>
      </w:r>
      <w:r>
        <w:rPr>
          <w:rFonts w:hint="eastAsia"/>
        </w:rPr>
        <w:t>和小车所受拉力F的图像如图乙中的直线Ⅰ所示，乙同学画出的a-F图像如图乙中的直线Ⅱ所示。直线Ⅰ、Ⅱ在两个坐标轴上的截距都比较大，明显超出了误差范围，下面关于形成这种状况原因的解释正确的是（填字母代号）    (    )</w:t>
      </w:r>
    </w:p>
    <w:p>
      <w:pPr>
        <w:rPr>
          <w:rFonts w:hint="eastAsia"/>
        </w:rPr>
      </w:pPr>
      <w:r>
        <w:drawing>
          <wp:inline distT="0" distB="0" distL="114300" distR="114300">
            <wp:extent cx="2152015" cy="2026920"/>
            <wp:effectExtent l="0" t="0" r="635" b="11430"/>
            <wp:docPr id="1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1"/>
                    <pic:cNvPicPr>
                      <a:picLocks noChangeAspect="1"/>
                    </pic:cNvPicPr>
                  </pic:nvPicPr>
                  <pic:blipFill>
                    <a:blip r:embed="rId24"/>
                    <a:stretch>
                      <a:fillRect/>
                    </a:stretch>
                  </pic:blipFill>
                  <pic:spPr>
                    <a:xfrm>
                      <a:off x="0" y="0"/>
                      <a:ext cx="2152015" cy="2026920"/>
                    </a:xfrm>
                    <a:prstGeom prst="rect">
                      <a:avLst/>
                    </a:prstGeom>
                    <a:noFill/>
                    <a:ln>
                      <a:noFill/>
                    </a:ln>
                  </pic:spPr>
                </pic:pic>
              </a:graphicData>
            </a:graphic>
          </wp:inline>
        </w:drawing>
      </w:r>
    </w:p>
    <w:p>
      <w:pPr>
        <w:rPr>
          <w:rFonts w:hint="eastAsia"/>
        </w:rPr>
      </w:pPr>
      <w:r>
        <w:rPr>
          <w:rFonts w:hint="eastAsia"/>
        </w:rPr>
        <w:t>A．实验前甲同学没有平衡摩擦力</w:t>
      </w:r>
    </w:p>
    <w:p>
      <w:pPr>
        <w:rPr>
          <w:rFonts w:hint="eastAsia"/>
        </w:rPr>
      </w:pPr>
      <w:r>
        <w:rPr>
          <w:rFonts w:hint="eastAsia"/>
        </w:rPr>
        <w:t>B．甲同学在平衡摩擦力时，把长木板不带滑轮的一端垫得过高了</w:t>
      </w:r>
    </w:p>
    <w:p>
      <w:pPr>
        <w:rPr>
          <w:rFonts w:hint="eastAsia"/>
        </w:rPr>
      </w:pPr>
      <w:r>
        <w:rPr>
          <w:rFonts w:hint="eastAsia"/>
        </w:rPr>
        <w:t>C．实验前乙同学役有平衡摩擦力或平衡摩擦力不够</w:t>
      </w:r>
    </w:p>
    <w:p>
      <w:pPr>
        <w:rPr>
          <w:rFonts w:hint="eastAsia"/>
        </w:rPr>
      </w:pPr>
      <w:r>
        <w:rPr>
          <w:rFonts w:hint="eastAsia"/>
        </w:rPr>
        <w:t>D．乙同学在平衡摩擦力时，把长木板不带滑轮的一端垫得过高了</w:t>
      </w:r>
    </w:p>
    <w:p>
      <w:pPr>
        <w:rPr>
          <w:rFonts w:hint="eastAsia"/>
        </w:rPr>
      </w:pPr>
      <w:r>
        <w:rPr>
          <w:rFonts w:hint="eastAsia"/>
        </w:rPr>
        <w:t>(2)图丙为另一位同学使用的实验装置示意图，下列说法中正确的是    (    )</w:t>
      </w:r>
    </w:p>
    <w:p>
      <w:pPr>
        <w:rPr>
          <w:rFonts w:hint="eastAsia"/>
        </w:rPr>
      </w:pPr>
      <w:r>
        <w:drawing>
          <wp:inline distT="0" distB="0" distL="114300" distR="114300">
            <wp:extent cx="2401570" cy="1539240"/>
            <wp:effectExtent l="0" t="0" r="17780" b="3810"/>
            <wp:docPr id="1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2"/>
                    <pic:cNvPicPr>
                      <a:picLocks noChangeAspect="1"/>
                    </pic:cNvPicPr>
                  </pic:nvPicPr>
                  <pic:blipFill>
                    <a:blip r:embed="rId25"/>
                    <a:stretch>
                      <a:fillRect/>
                    </a:stretch>
                  </pic:blipFill>
                  <pic:spPr>
                    <a:xfrm>
                      <a:off x="0" y="0"/>
                      <a:ext cx="2401570" cy="1539240"/>
                    </a:xfrm>
                    <a:prstGeom prst="rect">
                      <a:avLst/>
                    </a:prstGeom>
                    <a:noFill/>
                    <a:ln>
                      <a:noFill/>
                    </a:ln>
                  </pic:spPr>
                </pic:pic>
              </a:graphicData>
            </a:graphic>
          </wp:inline>
        </w:drawing>
      </w:r>
    </w:p>
    <w:p>
      <w:pPr>
        <w:rPr>
          <w:rFonts w:hint="eastAsia"/>
        </w:rPr>
      </w:pPr>
      <w:r>
        <w:rPr>
          <w:rFonts w:hint="eastAsia"/>
        </w:rPr>
        <w:t>A．滑轮和小车间的细线应和长木板保持平行</w:t>
      </w:r>
    </w:p>
    <w:p>
      <w:pPr>
        <w:rPr>
          <w:rFonts w:hint="eastAsia"/>
        </w:rPr>
      </w:pPr>
      <w:r>
        <w:rPr>
          <w:rFonts w:hint="eastAsia"/>
        </w:rPr>
        <w:t>B．将打点计时器接在6V电压的蓄电池上，先接通电源，后放开小车，打点计时器在纸带上打下一系列点，并在纸带上标明小车质量</w:t>
      </w:r>
    </w:p>
    <w:p>
      <w:pPr>
        <w:rPr>
          <w:rFonts w:hint="eastAsia"/>
        </w:rPr>
      </w:pPr>
      <w:r>
        <w:rPr>
          <w:rFonts w:hint="eastAsia"/>
          <w:lang w:val="en-US" w:eastAsia="zh-CN"/>
        </w:rPr>
        <w:t>C</w:t>
      </w:r>
      <w:r>
        <w:rPr>
          <w:rFonts w:hint="eastAsia"/>
        </w:rPr>
        <w:t>．在探究</w:t>
      </w:r>
      <w:r>
        <w:rPr>
          <w:rFonts w:hint="eastAsia"/>
          <w:lang w:val="en-US" w:eastAsia="zh-CN"/>
        </w:rPr>
        <w:t>a</w:t>
      </w:r>
      <w:r>
        <w:rPr>
          <w:rFonts w:hint="eastAsia"/>
        </w:rPr>
        <w:t>与质量M的关系时，作出</w:t>
      </w:r>
      <w:r>
        <w:rPr>
          <w:rFonts w:hint="eastAsia"/>
          <w:position w:val="-20"/>
        </w:rPr>
        <w:object>
          <v:shape id="_x0000_i1056" o:spt="75" type="#_x0000_t75" style="height:26pt;width:30pt;" o:ole="t" filled="f" o:preferrelative="t" stroked="f" coordsize="21600,21600">
            <v:path/>
            <v:fill on="f" focussize="0,0"/>
            <v:stroke on="f"/>
            <v:imagedata r:id="rId27" o:title=""/>
            <o:lock v:ext="edit" aspectratio="t"/>
            <w10:wrap type="none"/>
            <w10:anchorlock/>
          </v:shape>
          <o:OLEObject Type="Embed" ProgID="Equation.KSEE3" ShapeID="_x0000_i1056" DrawAspect="Content" ObjectID="_1468075727" r:id="rId26">
            <o:LockedField>false</o:LockedField>
          </o:OLEObject>
        </w:object>
      </w:r>
      <w:r>
        <w:rPr>
          <w:rFonts w:hint="eastAsia"/>
        </w:rPr>
        <w:t>图像能更直观地判断二者间的关系</w:t>
      </w:r>
    </w:p>
    <w:p>
      <w:pPr>
        <w:rPr>
          <w:rFonts w:hint="eastAsia"/>
        </w:rPr>
      </w:pPr>
      <w:r>
        <w:rPr>
          <w:rFonts w:hint="eastAsia"/>
        </w:rPr>
        <w:t>D．细线对小车的拉力，一定等于砂和砂桶的总重力</w:t>
      </w:r>
    </w:p>
    <w:p>
      <w:pPr>
        <w:rPr>
          <w:rFonts w:hint="eastAsia"/>
        </w:rPr>
      </w:pPr>
      <w:r>
        <w:rPr>
          <w:rFonts w:hint="eastAsia"/>
        </w:rPr>
        <w:t>(3)图丙中砂和砂桶的总质量为m，小车和砝码的总质量为M。实验中用砂和砂桶总重力的大小作为细线对小车拉力的大小。实验中要进行质量m和M的选取，以下最合理的一组是    (    )</w:t>
      </w:r>
    </w:p>
    <w:p>
      <w:pPr>
        <w:rPr>
          <w:rFonts w:hint="eastAsia"/>
        </w:rPr>
      </w:pPr>
      <w:r>
        <w:rPr>
          <w:rFonts w:hint="eastAsia"/>
        </w:rPr>
        <w:t>A.M= 200 g,m= 10 g、15 g、20 g、25 g、30 g、40 g</w:t>
      </w:r>
    </w:p>
    <w:p>
      <w:pPr>
        <w:rPr>
          <w:rFonts w:hint="eastAsia"/>
        </w:rPr>
      </w:pPr>
      <w:r>
        <w:rPr>
          <w:rFonts w:hint="eastAsia"/>
        </w:rPr>
        <w:t>B.M= 200 g,m= 20 g、40 g、60 g、80 g、100 g、120 g</w:t>
      </w:r>
    </w:p>
    <w:p>
      <w:pPr>
        <w:rPr>
          <w:rFonts w:hint="eastAsia"/>
        </w:rPr>
      </w:pPr>
      <w:r>
        <w:rPr>
          <w:rFonts w:hint="eastAsia"/>
        </w:rPr>
        <w:t>C.M= 400 g,m= 10 g、15 g、20 g、25 g、30 g、40 g</w:t>
      </w:r>
    </w:p>
    <w:p>
      <w:pPr>
        <w:rPr>
          <w:rFonts w:hint="eastAsia"/>
        </w:rPr>
      </w:pPr>
      <w:r>
        <w:rPr>
          <w:rFonts w:hint="eastAsia"/>
        </w:rPr>
        <w:t>D.M= 400 g,m= 20 g、40 g、60 g、80 g、100 g、120 g</w:t>
      </w:r>
    </w:p>
    <w:p>
      <w:pPr>
        <w:rPr>
          <w:rFonts w:hint="eastAsia"/>
        </w:rPr>
      </w:pPr>
      <w:r>
        <w:rPr>
          <w:rFonts w:hint="eastAsia"/>
        </w:rPr>
        <w:t>(4)如图是实验中得到的一条纸带，A、B、C、D、E、F、G为7个相邻的计数点，相邻的两个计数点之间还有四个点未画出，量出相邻的</w:t>
      </w:r>
      <w:r>
        <w:rPr>
          <w:rFonts w:hint="eastAsia"/>
          <w:lang w:eastAsia="zh-CN"/>
        </w:rPr>
        <w:t>计</w:t>
      </w:r>
      <w:r>
        <w:rPr>
          <w:rFonts w:hint="eastAsia"/>
        </w:rPr>
        <w:t>数点之间的距离分别为：</w:t>
      </w:r>
      <w:r>
        <w:rPr>
          <w:rFonts w:hint="eastAsia"/>
          <w:position w:val="-10"/>
        </w:rPr>
        <w:object>
          <v:shape id="_x0000_i1057" o:spt="75" type="#_x0000_t75" style="height:13.95pt;width:18pt;" o:ole="t" filled="f" o:preferrelative="t" stroked="f" coordsize="21600,21600">
            <v:path/>
            <v:fill on="f" focussize="0,0"/>
            <v:stroke on="f"/>
            <v:imagedata r:id="rId29" o:title=""/>
            <o:lock v:ext="edit" aspectratio="t"/>
            <w10:wrap type="none"/>
            <w10:anchorlock/>
          </v:shape>
          <o:OLEObject Type="Embed" ProgID="Equation.KSEE3" ShapeID="_x0000_i1057" DrawAspect="Content" ObjectID="_1468075728" r:id="rId28">
            <o:LockedField>false</o:LockedField>
          </o:OLEObject>
        </w:object>
      </w:r>
      <w:r>
        <w:rPr>
          <w:rFonts w:hint="eastAsia"/>
        </w:rPr>
        <w:t>= 4.22 cm、</w:t>
      </w:r>
      <w:r>
        <w:rPr>
          <w:rFonts w:hint="eastAsia"/>
          <w:position w:val="-10"/>
        </w:rPr>
        <w:object>
          <v:shape id="_x0000_i1058" o:spt="75" type="#_x0000_t75" style="height:13.95pt;width:18pt;" o:ole="t" filled="f" o:preferrelative="t" stroked="f" coordsize="21600,21600">
            <v:path/>
            <v:fill on="f" focussize="0,0"/>
            <v:stroke on="f"/>
            <v:imagedata r:id="rId31" o:title=""/>
            <o:lock v:ext="edit" aspectratio="t"/>
            <w10:wrap type="none"/>
            <w10:anchorlock/>
          </v:shape>
          <o:OLEObject Type="Embed" ProgID="Equation.KSEE3" ShapeID="_x0000_i1058" DrawAspect="Content" ObjectID="_1468075729" r:id="rId30">
            <o:LockedField>false</o:LockedField>
          </o:OLEObject>
        </w:object>
      </w:r>
      <w:r>
        <w:rPr>
          <w:rFonts w:hint="eastAsia"/>
        </w:rPr>
        <w:t>= 4.65 cm、</w:t>
      </w:r>
      <w:r>
        <w:rPr>
          <w:rFonts w:hint="eastAsia"/>
          <w:position w:val="-10"/>
        </w:rPr>
        <w:object>
          <v:shape id="_x0000_i1059" o:spt="75" type="#_x0000_t75" style="height:13.95pt;width:18pt;" o:ole="t" filled="f" o:preferrelative="t" stroked="f" coordsize="21600,21600">
            <v:path/>
            <v:fill on="f" focussize="0,0"/>
            <v:stroke on="f"/>
            <v:imagedata r:id="rId33" o:title=""/>
            <o:lock v:ext="edit" aspectratio="t"/>
            <w10:wrap type="none"/>
            <w10:anchorlock/>
          </v:shape>
          <o:OLEObject Type="Embed" ProgID="Equation.KSEE3" ShapeID="_x0000_i1059" DrawAspect="Content" ObjectID="_1468075730" r:id="rId32">
            <o:LockedField>false</o:LockedField>
          </o:OLEObject>
        </w:object>
      </w:r>
      <w:r>
        <w:rPr>
          <w:rFonts w:hint="eastAsia"/>
        </w:rPr>
        <w:t>= 5.08 cm、</w:t>
      </w:r>
      <w:r>
        <w:rPr>
          <w:rFonts w:hint="eastAsia"/>
          <w:position w:val="-10"/>
        </w:rPr>
        <w:object>
          <v:shape id="_x0000_i1060" o:spt="75" type="#_x0000_t75" style="height:13.95pt;width:18pt;" o:ole="t" filled="f" o:preferrelative="t" stroked="f" coordsize="21600,21600">
            <v:path/>
            <v:fill on="f" focussize="0,0"/>
            <v:stroke on="f"/>
            <v:imagedata r:id="rId35" o:title=""/>
            <o:lock v:ext="edit" aspectratio="t"/>
            <w10:wrap type="none"/>
            <w10:anchorlock/>
          </v:shape>
          <o:OLEObject Type="Embed" ProgID="Equation.KSEE3" ShapeID="_x0000_i1060" DrawAspect="Content" ObjectID="_1468075731" r:id="rId34">
            <o:LockedField>false</o:LockedField>
          </o:OLEObject>
        </w:object>
      </w:r>
      <w:r>
        <w:rPr>
          <w:rFonts w:hint="eastAsia"/>
        </w:rPr>
        <w:t>= 5.49 cm、</w:t>
      </w:r>
      <w:r>
        <w:rPr>
          <w:rFonts w:hint="eastAsia"/>
          <w:position w:val="-10"/>
        </w:rPr>
        <w:object>
          <v:shape id="_x0000_i1061" o:spt="75" type="#_x0000_t75" style="height:13.95pt;width:18pt;" o:ole="t" filled="f" o:preferrelative="t" stroked="f" coordsize="21600,21600">
            <v:path/>
            <v:fill on="f" focussize="0,0"/>
            <v:stroke on="f"/>
            <v:imagedata r:id="rId37" o:title=""/>
            <o:lock v:ext="edit" aspectratio="t"/>
            <w10:wrap type="none"/>
            <w10:anchorlock/>
          </v:shape>
          <o:OLEObject Type="Embed" ProgID="Equation.KSEE3" ShapeID="_x0000_i1061" DrawAspect="Content" ObjectID="_1468075732" r:id="rId36">
            <o:LockedField>false</o:LockedField>
          </o:OLEObject>
        </w:object>
      </w:r>
      <w:r>
        <w:rPr>
          <w:rFonts w:hint="eastAsia"/>
        </w:rPr>
        <w:t>= 5.91 cm、</w:t>
      </w:r>
      <w:r>
        <w:rPr>
          <w:rFonts w:hint="eastAsia"/>
          <w:position w:val="-10"/>
        </w:rPr>
        <w:object>
          <v:shape id="_x0000_i1062" o:spt="75" type="#_x0000_t75" style="height:13.95pt;width:18pt;" o:ole="t" filled="f" o:preferrelative="t" stroked="f" coordsize="21600,21600">
            <v:path/>
            <v:fill on="f" focussize="0,0"/>
            <v:stroke on="f"/>
            <v:imagedata r:id="rId39" o:title=""/>
            <o:lock v:ext="edit" aspectratio="t"/>
            <w10:wrap type="none"/>
            <w10:anchorlock/>
          </v:shape>
          <o:OLEObject Type="Embed" ProgID="Equation.KSEE3" ShapeID="_x0000_i1062" DrawAspect="Content" ObjectID="_1468075733" r:id="rId38">
            <o:LockedField>false</o:LockedField>
          </o:OLEObject>
        </w:object>
      </w:r>
      <w:r>
        <w:rPr>
          <w:rFonts w:hint="eastAsia"/>
        </w:rPr>
        <w:t>= 6.34 cm。已知打点计时器的工作频率为50 Hz，则小车的加速度a=____</w:t>
      </w:r>
      <w:r>
        <w:rPr>
          <w:rFonts w:hint="eastAsia"/>
          <w:lang w:val="en-US" w:eastAsia="zh-CN"/>
        </w:rPr>
        <w:t>m</w:t>
      </w:r>
      <w:r>
        <w:rPr>
          <w:rFonts w:hint="eastAsia"/>
        </w:rPr>
        <w:t>／</w:t>
      </w:r>
      <w:r>
        <w:rPr>
          <w:rFonts w:hint="eastAsia"/>
          <w:lang w:val="en-US" w:eastAsia="zh-CN"/>
        </w:rPr>
        <w:t>s²</w:t>
      </w:r>
      <w:r>
        <w:rPr>
          <w:rFonts w:hint="eastAsia"/>
        </w:rPr>
        <w:t>。（结果保留两位有效数字）</w:t>
      </w:r>
    </w:p>
    <w:p>
      <w:pPr>
        <w:rPr>
          <w:rFonts w:hint="eastAsia"/>
        </w:rPr>
      </w:pPr>
      <w:r>
        <w:drawing>
          <wp:inline distT="0" distB="0" distL="114300" distR="114300">
            <wp:extent cx="2487295" cy="283210"/>
            <wp:effectExtent l="0" t="0" r="8255" b="2540"/>
            <wp:docPr id="1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3"/>
                    <pic:cNvPicPr>
                      <a:picLocks noChangeAspect="1"/>
                    </pic:cNvPicPr>
                  </pic:nvPicPr>
                  <pic:blipFill>
                    <a:blip r:embed="rId40"/>
                    <a:stretch>
                      <a:fillRect/>
                    </a:stretch>
                  </pic:blipFill>
                  <pic:spPr>
                    <a:xfrm>
                      <a:off x="0" y="0"/>
                      <a:ext cx="2487295" cy="283210"/>
                    </a:xfrm>
                    <a:prstGeom prst="rect">
                      <a:avLst/>
                    </a:prstGeom>
                    <a:noFill/>
                    <a:ln>
                      <a:noFill/>
                    </a:ln>
                  </pic:spPr>
                </pic:pic>
              </a:graphicData>
            </a:graphic>
          </wp:inline>
        </w:drawing>
      </w:r>
    </w:p>
    <w:p>
      <w:pPr>
        <w:rPr>
          <w:rFonts w:hint="eastAsia"/>
        </w:rPr>
      </w:pPr>
      <w:r>
        <w:rPr>
          <w:rFonts w:hint="eastAsia"/>
          <w:lang w:val="en-US" w:eastAsia="zh-CN"/>
        </w:rPr>
        <w:t>4.</w:t>
      </w:r>
      <w:r>
        <w:rPr>
          <w:rFonts w:hint="eastAsia"/>
        </w:rPr>
        <w:t>学习小组用如图所示的实验装置来探究加速度与力、质量的关系。该小组在实验中的研究对象是小车，而且认为细线对小车的拉力等于砂桶和砂的总重力，也是小车所受的合外力。</w:t>
      </w:r>
    </w:p>
    <w:p>
      <w:pPr>
        <w:rPr>
          <w:rFonts w:hint="eastAsia"/>
        </w:rPr>
      </w:pPr>
      <w:r>
        <w:drawing>
          <wp:inline distT="0" distB="0" distL="114300" distR="114300">
            <wp:extent cx="2475230" cy="1261745"/>
            <wp:effectExtent l="0" t="0" r="1270" b="14605"/>
            <wp:docPr id="1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4"/>
                    <pic:cNvPicPr>
                      <a:picLocks noChangeAspect="1"/>
                    </pic:cNvPicPr>
                  </pic:nvPicPr>
                  <pic:blipFill>
                    <a:blip r:embed="rId41"/>
                    <a:stretch>
                      <a:fillRect/>
                    </a:stretch>
                  </pic:blipFill>
                  <pic:spPr>
                    <a:xfrm>
                      <a:off x="0" y="0"/>
                      <a:ext cx="2475230" cy="1261745"/>
                    </a:xfrm>
                    <a:prstGeom prst="rect">
                      <a:avLst/>
                    </a:prstGeom>
                    <a:noFill/>
                    <a:ln>
                      <a:noFill/>
                    </a:ln>
                  </pic:spPr>
                </pic:pic>
              </a:graphicData>
            </a:graphic>
          </wp:inline>
        </w:drawing>
      </w:r>
    </w:p>
    <w:p>
      <w:pPr>
        <w:rPr>
          <w:rFonts w:hint="eastAsia"/>
        </w:rPr>
      </w:pPr>
      <w:r>
        <w:rPr>
          <w:rFonts w:hint="eastAsia"/>
        </w:rPr>
        <w:t>(1)对该实验，以下说法中正确的是____。</w:t>
      </w:r>
    </w:p>
    <w:p>
      <w:pPr>
        <w:rPr>
          <w:rFonts w:hint="eastAsia"/>
        </w:rPr>
      </w:pPr>
      <w:r>
        <w:rPr>
          <w:rFonts w:hint="eastAsia"/>
        </w:rPr>
        <w:t>A．将电磁打点计时器接在6V电压的干电池组上，先接通电源，再放开小车</w:t>
      </w:r>
    </w:p>
    <w:p>
      <w:pPr>
        <w:rPr>
          <w:rFonts w:hint="eastAsia" w:eastAsiaTheme="minorEastAsia"/>
          <w:lang w:eastAsia="zh-CN"/>
        </w:rPr>
      </w:pPr>
      <w:r>
        <w:rPr>
          <w:rFonts w:hint="eastAsia"/>
        </w:rPr>
        <w:t xml:space="preserve">B．在长木板不带定滑轮的一端下面垫一木块，反复移动木块的位置，直到小车在砂桶和砂的拉动下带动纸带做匀速直线运动，以平衡小车运动中受到的摩擦力  </w:t>
      </w:r>
      <w:r>
        <w:rPr>
          <w:rFonts w:hint="eastAsia"/>
          <w:lang w:val="en-US" w:eastAsia="zh-CN"/>
        </w:rPr>
        <w:t xml:space="preserve"> </w:t>
      </w:r>
    </w:p>
    <w:p>
      <w:pPr>
        <w:rPr>
          <w:rFonts w:hint="eastAsia"/>
        </w:rPr>
      </w:pPr>
      <w:r>
        <w:rPr>
          <w:rFonts w:hint="eastAsia"/>
        </w:rPr>
        <w:t>C．实验中必须使砂桶和砂的总质量远小于小车的质量</w:t>
      </w:r>
    </w:p>
    <w:p>
      <w:pPr>
        <w:rPr>
          <w:rFonts w:hint="eastAsia"/>
        </w:rPr>
      </w:pPr>
      <w:r>
        <w:rPr>
          <w:rFonts w:hint="eastAsia"/>
        </w:rPr>
        <w:t>D．细线对小车的真实拉力一定略小于砂桶和砂的总重力</w:t>
      </w:r>
    </w:p>
    <w:p>
      <w:pPr>
        <w:rPr>
          <w:rFonts w:hint="eastAsia"/>
        </w:rPr>
      </w:pPr>
      <w:r>
        <w:rPr>
          <w:rFonts w:hint="eastAsia"/>
        </w:rPr>
        <w:t>(2)某同学在做实验时，不慎将已平衡好摩擦力的长木板下面垫的小木块向远离定滑轮端移动一段距离而没有发现，那么描绘出来的a-F图像应是图中的   (    )</w:t>
      </w:r>
    </w:p>
    <w:p>
      <w:pPr>
        <w:rPr>
          <w:rFonts w:hint="eastAsia"/>
        </w:rPr>
      </w:pPr>
      <w:r>
        <w:drawing>
          <wp:inline distT="0" distB="0" distL="114300" distR="114300">
            <wp:extent cx="2877185" cy="789305"/>
            <wp:effectExtent l="0" t="0" r="18415" b="10795"/>
            <wp:docPr id="1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5"/>
                    <pic:cNvPicPr>
                      <a:picLocks noChangeAspect="1"/>
                    </pic:cNvPicPr>
                  </pic:nvPicPr>
                  <pic:blipFill>
                    <a:blip r:embed="rId42"/>
                    <a:stretch>
                      <a:fillRect/>
                    </a:stretch>
                  </pic:blipFill>
                  <pic:spPr>
                    <a:xfrm>
                      <a:off x="0" y="0"/>
                      <a:ext cx="2877185" cy="789305"/>
                    </a:xfrm>
                    <a:prstGeom prst="rect">
                      <a:avLst/>
                    </a:prstGeom>
                    <a:noFill/>
                    <a:ln>
                      <a:noFill/>
                    </a:ln>
                  </pic:spPr>
                </pic:pic>
              </a:graphicData>
            </a:graphic>
          </wp:inline>
        </w:drawing>
      </w:r>
    </w:p>
    <w:p>
      <w:pPr>
        <w:rPr>
          <w:rFonts w:hint="eastAsia"/>
        </w:rPr>
      </w:pPr>
      <w:r>
        <w:rPr>
          <w:rFonts w:hint="eastAsia"/>
        </w:rPr>
        <w:t>(3)如图所示是某同学在实验中打出的一条纸带，</w:t>
      </w:r>
      <w:r>
        <w:rPr>
          <w:rFonts w:hint="eastAsia"/>
          <w:lang w:val="en-US" w:eastAsia="zh-CN"/>
        </w:rPr>
        <w:t>O</w:t>
      </w:r>
      <w:r>
        <w:rPr>
          <w:rFonts w:hint="eastAsia"/>
        </w:rPr>
        <w:t>、A、B、C、D为在纸带上所选的计数点，相邻计数点间还有四个点，所用交流电源的频率为50 Hz，量出相邻计数点之间的距离分别为：OA= 2.40 cm</w:t>
      </w:r>
      <w:r>
        <w:rPr>
          <w:rFonts w:hint="eastAsia"/>
          <w:lang w:eastAsia="zh-CN"/>
        </w:rPr>
        <w:t>，</w:t>
      </w:r>
      <w:r>
        <w:rPr>
          <w:rFonts w:hint="eastAsia"/>
        </w:rPr>
        <w:t>AB= 2.81 cm</w:t>
      </w:r>
      <w:r>
        <w:rPr>
          <w:rFonts w:hint="eastAsia"/>
          <w:lang w:eastAsia="zh-CN"/>
        </w:rPr>
        <w:t>，</w:t>
      </w:r>
      <w:r>
        <w:rPr>
          <w:rFonts w:hint="eastAsia"/>
        </w:rPr>
        <w:t>BC= 3.24 cm，CD= 3.64 cm。则打点计时器打下C点时小车的瞬时速度</w:t>
      </w:r>
      <w:r>
        <w:rPr>
          <w:rFonts w:hint="eastAsia"/>
          <w:position w:val="-10"/>
        </w:rPr>
        <w:object>
          <v:shape id="_x0000_i1063" o:spt="75" type="#_x0000_t75" style="height:13.95pt;width:13pt;" o:ole="t" filled="f" o:preferrelative="t" stroked="f" coordsize="21600,21600">
            <v:path/>
            <v:fill on="f" focussize="0,0"/>
            <v:stroke on="f"/>
            <v:imagedata r:id="rId44" o:title=""/>
            <o:lock v:ext="edit" aspectratio="t"/>
            <w10:wrap type="none"/>
            <w10:anchorlock/>
          </v:shape>
          <o:OLEObject Type="Embed" ProgID="Equation.KSEE3" ShapeID="_x0000_i1063" DrawAspect="Content" ObjectID="_1468075734" r:id="rId43">
            <o:LockedField>false</o:LockedField>
          </o:OLEObject>
        </w:object>
      </w:r>
      <w:r>
        <w:rPr>
          <w:rFonts w:hint="eastAsia"/>
        </w:rPr>
        <w:t>=____ m/s，小车运动的加速度a=____</w:t>
      </w:r>
      <w:r>
        <w:rPr>
          <w:rFonts w:hint="eastAsia"/>
          <w:lang w:val="en-US" w:eastAsia="zh-CN"/>
        </w:rPr>
        <w:t>m/s²</w:t>
      </w:r>
      <w:r>
        <w:rPr>
          <w:rFonts w:hint="eastAsia"/>
        </w:rPr>
        <w:t>（结果均保留三位有效数字）。</w:t>
      </w:r>
    </w:p>
    <w:p>
      <w:pPr>
        <w:rPr>
          <w:rFonts w:hint="eastAsia"/>
        </w:rPr>
      </w:pPr>
      <w:r>
        <w:drawing>
          <wp:inline distT="0" distB="0" distL="114300" distR="114300">
            <wp:extent cx="2861945" cy="408305"/>
            <wp:effectExtent l="0" t="0" r="14605" b="10795"/>
            <wp:docPr id="1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6"/>
                    <pic:cNvPicPr>
                      <a:picLocks noChangeAspect="1"/>
                    </pic:cNvPicPr>
                  </pic:nvPicPr>
                  <pic:blipFill>
                    <a:blip r:embed="rId45"/>
                    <a:stretch>
                      <a:fillRect/>
                    </a:stretch>
                  </pic:blipFill>
                  <pic:spPr>
                    <a:xfrm>
                      <a:off x="0" y="0"/>
                      <a:ext cx="2861945" cy="408305"/>
                    </a:xfrm>
                    <a:prstGeom prst="rect">
                      <a:avLst/>
                    </a:prstGeom>
                    <a:noFill/>
                    <a:ln>
                      <a:noFill/>
                    </a:ln>
                  </pic:spPr>
                </pic:pic>
              </a:graphicData>
            </a:graphic>
          </wp:inline>
        </w:drawing>
      </w:r>
    </w:p>
    <w:p>
      <w:pPr>
        <w:rPr>
          <w:rFonts w:hint="eastAsia"/>
        </w:rPr>
      </w:pPr>
      <w:r>
        <w:rPr>
          <w:rFonts w:hint="eastAsia"/>
          <w:lang w:val="en-US" w:eastAsia="zh-CN"/>
        </w:rPr>
        <w:t>5.</w:t>
      </w:r>
      <w:r>
        <w:rPr>
          <w:rFonts w:hint="eastAsia"/>
        </w:rPr>
        <w:t>“用DIS研究加速度与力的关系”的实验装置如图(a)所示，通过改变悬挂的重物，多次测，可得滑块运动的加速度</w:t>
      </w:r>
      <w:r>
        <w:rPr>
          <w:rFonts w:hint="eastAsia"/>
          <w:lang w:val="en-US" w:eastAsia="zh-CN"/>
        </w:rPr>
        <w:t>a</w:t>
      </w:r>
      <w:r>
        <w:rPr>
          <w:rFonts w:hint="eastAsia"/>
        </w:rPr>
        <w:t>和所受拉力F的关系图像。他们在轨道水平和倾斜的两种情况下分别做了实验，得到了两条</w:t>
      </w:r>
      <w:r>
        <w:rPr>
          <w:rFonts w:hint="eastAsia"/>
          <w:lang w:val="en-US" w:eastAsia="zh-CN"/>
        </w:rPr>
        <w:t>a-</w:t>
      </w:r>
      <w:r>
        <w:rPr>
          <w:rFonts w:hint="eastAsia"/>
        </w:rPr>
        <w:t>F图线，如图(b)所示。</w:t>
      </w:r>
    </w:p>
    <w:p>
      <w:pPr>
        <w:rPr>
          <w:rFonts w:hint="eastAsia"/>
        </w:rPr>
      </w:pPr>
      <w:r>
        <w:drawing>
          <wp:inline distT="0" distB="0" distL="114300" distR="114300">
            <wp:extent cx="2877185" cy="1410970"/>
            <wp:effectExtent l="0" t="0" r="18415" b="17780"/>
            <wp:docPr id="1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7"/>
                    <pic:cNvPicPr>
                      <a:picLocks noChangeAspect="1"/>
                    </pic:cNvPicPr>
                  </pic:nvPicPr>
                  <pic:blipFill>
                    <a:blip r:embed="rId46"/>
                    <a:stretch>
                      <a:fillRect/>
                    </a:stretch>
                  </pic:blipFill>
                  <pic:spPr>
                    <a:xfrm>
                      <a:off x="0" y="0"/>
                      <a:ext cx="2877185" cy="1410970"/>
                    </a:xfrm>
                    <a:prstGeom prst="rect">
                      <a:avLst/>
                    </a:prstGeom>
                    <a:noFill/>
                    <a:ln>
                      <a:noFill/>
                    </a:ln>
                  </pic:spPr>
                </pic:pic>
              </a:graphicData>
            </a:graphic>
          </wp:inline>
        </w:drawing>
      </w:r>
    </w:p>
    <w:p>
      <w:pPr>
        <w:rPr>
          <w:rFonts w:hint="eastAsia"/>
        </w:rPr>
      </w:pPr>
      <w:r>
        <w:rPr>
          <w:rFonts w:hint="eastAsia"/>
        </w:rPr>
        <w:t>(1)图线____是在轨道左侧抬高成为斜面的情况下得到的（选填“①”或“②”）。</w:t>
      </w:r>
    </w:p>
    <w:p>
      <w:pPr>
        <w:rPr>
          <w:rFonts w:hint="eastAsia"/>
        </w:rPr>
      </w:pPr>
      <w:r>
        <w:rPr>
          <w:rFonts w:hint="eastAsia"/>
        </w:rPr>
        <w:t>(2)王铭同学做实验时，下列说法正确的是____。</w:t>
      </w:r>
    </w:p>
    <w:p>
      <w:pPr>
        <w:rPr>
          <w:rFonts w:hint="eastAsia"/>
        </w:rPr>
      </w:pPr>
      <w:r>
        <w:rPr>
          <w:rFonts w:hint="eastAsia"/>
        </w:rPr>
        <w:t>A．重物的质量应远小于滑块和位移传感器发射部分的总质量M</w:t>
      </w:r>
    </w:p>
    <w:p>
      <w:pPr>
        <w:rPr>
          <w:rFonts w:hint="eastAsia"/>
        </w:rPr>
      </w:pPr>
      <w:r>
        <w:rPr>
          <w:rFonts w:hint="eastAsia"/>
        </w:rPr>
        <w:t>B．重物的质量可以不必远小于滑块和位移传感器发射部分的总质量M</w:t>
      </w:r>
    </w:p>
    <w:p>
      <w:pPr>
        <w:rPr>
          <w:rFonts w:hint="eastAsia"/>
        </w:rPr>
      </w:pPr>
      <w:r>
        <w:rPr>
          <w:rFonts w:hint="eastAsia"/>
        </w:rPr>
        <w:t>C．力传感器的拉力大小等于重物的重力大小</w:t>
      </w:r>
    </w:p>
    <w:p>
      <w:pPr>
        <w:rPr>
          <w:rFonts w:hint="eastAsia"/>
        </w:rPr>
      </w:pPr>
      <w:r>
        <w:rPr>
          <w:rFonts w:hint="eastAsia"/>
          <w:lang w:val="en-US" w:eastAsia="zh-CN"/>
        </w:rPr>
        <w:t>6.</w:t>
      </w:r>
      <w:r>
        <w:rPr>
          <w:rFonts w:hint="eastAsia"/>
        </w:rPr>
        <w:t>如图所示，一端带有定滑轮的水平长木板上固定有甲、乙两个光电门，与之相连的计时器可以显示带有遮光片的小车在其间的运动时间，与跨过定滑轮的轻质细绳相连的轻质测力计能显示挂钩处所受的拉力（不计空气阻力及一切摩擦）。</w:t>
      </w:r>
    </w:p>
    <w:p>
      <w:pPr>
        <w:rPr>
          <w:rFonts w:hint="eastAsia"/>
        </w:rPr>
      </w:pPr>
      <w:r>
        <w:drawing>
          <wp:inline distT="0" distB="0" distL="114300" distR="114300">
            <wp:extent cx="2176145" cy="1322705"/>
            <wp:effectExtent l="0" t="0" r="14605" b="10795"/>
            <wp:docPr id="1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8"/>
                    <pic:cNvPicPr>
                      <a:picLocks noChangeAspect="1"/>
                    </pic:cNvPicPr>
                  </pic:nvPicPr>
                  <pic:blipFill>
                    <a:blip r:embed="rId47"/>
                    <a:stretch>
                      <a:fillRect/>
                    </a:stretch>
                  </pic:blipFill>
                  <pic:spPr>
                    <a:xfrm>
                      <a:off x="0" y="0"/>
                      <a:ext cx="2176145" cy="1322705"/>
                    </a:xfrm>
                    <a:prstGeom prst="rect">
                      <a:avLst/>
                    </a:prstGeom>
                    <a:noFill/>
                    <a:ln>
                      <a:noFill/>
                    </a:ln>
                  </pic:spPr>
                </pic:pic>
              </a:graphicData>
            </a:graphic>
          </wp:inline>
        </w:drawing>
      </w:r>
    </w:p>
    <w:p>
      <w:pPr>
        <w:rPr>
          <w:rFonts w:hint="eastAsia"/>
        </w:rPr>
      </w:pPr>
      <w:r>
        <w:rPr>
          <w:rFonts w:hint="eastAsia"/>
        </w:rPr>
        <w:t>(1)在探究“合外力一定时，加速度与质量的关系”时，要使测力计的示数等于小车所受合外力，操作中必须满足____；要使小车所受合外力一定，操作中必须满足____。</w:t>
      </w:r>
    </w:p>
    <w:p>
      <w:pPr>
        <w:rPr>
          <w:rFonts w:hint="eastAsia" w:eastAsiaTheme="minorEastAsia"/>
          <w:lang w:eastAsia="zh-CN"/>
        </w:rPr>
      </w:pPr>
      <w:r>
        <w:rPr>
          <w:rFonts w:hint="eastAsia"/>
        </w:rPr>
        <w:t>(2)实验时，先测出小车质量m，再让小车从靠近光电门甲处由静止开始运动，读出小车在两光电门之间的运动时间</w:t>
      </w:r>
      <w:r>
        <w:rPr>
          <w:rFonts w:hint="eastAsia"/>
          <w:lang w:val="en-US" w:eastAsia="zh-CN"/>
        </w:rPr>
        <w:t>t</w:t>
      </w:r>
      <w:r>
        <w:rPr>
          <w:rFonts w:hint="eastAsia"/>
        </w:rPr>
        <w:t>，改变小车质量m，测得多组m、</w:t>
      </w:r>
      <w:r>
        <w:rPr>
          <w:rFonts w:hint="eastAsia"/>
          <w:lang w:val="en-US" w:eastAsia="zh-CN"/>
        </w:rPr>
        <w:t>t</w:t>
      </w:r>
      <w:r>
        <w:rPr>
          <w:rFonts w:hint="eastAsia"/>
        </w:rPr>
        <w:t>的值，建立坐标</w:t>
      </w:r>
      <w:r>
        <w:rPr>
          <w:rFonts w:hint="eastAsia"/>
          <w:lang w:eastAsia="zh-CN"/>
        </w:rPr>
        <w:t>系</w:t>
      </w:r>
      <w:r>
        <w:rPr>
          <w:rFonts w:hint="eastAsia"/>
        </w:rPr>
        <w:t>描点作出图线，下列能直观得出“合外力一定时，加速度与质量成反比”的图线是____</w:t>
      </w:r>
      <w:r>
        <w:rPr>
          <w:rFonts w:hint="eastAsia"/>
          <w:lang w:eastAsia="zh-CN"/>
        </w:rPr>
        <w:t>。</w:t>
      </w:r>
    </w:p>
    <w:p>
      <w:pPr>
        <w:rPr>
          <w:rFonts w:hint="eastAsia"/>
        </w:rPr>
      </w:pPr>
      <w:r>
        <w:drawing>
          <wp:inline distT="0" distB="0" distL="114300" distR="114300">
            <wp:extent cx="2892425" cy="917575"/>
            <wp:effectExtent l="0" t="0" r="3175" b="15875"/>
            <wp:docPr id="1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9"/>
                    <pic:cNvPicPr>
                      <a:picLocks noChangeAspect="1"/>
                    </pic:cNvPicPr>
                  </pic:nvPicPr>
                  <pic:blipFill>
                    <a:blip r:embed="rId48"/>
                    <a:stretch>
                      <a:fillRect/>
                    </a:stretch>
                  </pic:blipFill>
                  <pic:spPr>
                    <a:xfrm>
                      <a:off x="0" y="0"/>
                      <a:ext cx="2892425" cy="917575"/>
                    </a:xfrm>
                    <a:prstGeom prst="rect">
                      <a:avLst/>
                    </a:prstGeom>
                    <a:noFill/>
                    <a:ln>
                      <a:noFill/>
                    </a:ln>
                  </pic:spPr>
                </pic:pic>
              </a:graphicData>
            </a:graphic>
          </wp:inline>
        </w:drawing>
      </w:r>
    </w:p>
    <w:p>
      <w:pPr>
        <w:rPr>
          <w:rFonts w:hint="default"/>
          <w:lang w:val="en-US" w:eastAsia="zh-CN"/>
        </w:rPr>
      </w:pPr>
    </w:p>
    <w:p>
      <w:pPr>
        <w:rPr>
          <w:rFonts w:hint="default"/>
          <w:lang w:val="en-US" w:eastAsia="zh-CN"/>
        </w:rPr>
      </w:pPr>
    </w:p>
    <w:p>
      <w:pPr>
        <w:rPr>
          <w:rFonts w:hint="default"/>
          <w:lang w:val="en-US" w:eastAsia="zh-CN"/>
        </w:rPr>
      </w:pPr>
    </w:p>
    <w:p>
      <w:pPr>
        <w:rPr>
          <w:rFonts w:hint="eastAsia"/>
          <w:lang w:val="en-US" w:eastAsia="zh-CN"/>
        </w:rPr>
      </w:pPr>
      <w:r>
        <w:rPr>
          <w:rFonts w:hint="eastAsia"/>
          <w:lang w:val="en-US" w:eastAsia="zh-CN"/>
        </w:rPr>
        <w:t>答案：</w:t>
      </w:r>
    </w:p>
    <w:p>
      <w:pPr>
        <w:rPr>
          <w:rFonts w:hint="eastAsia"/>
          <w:lang w:val="en-US" w:eastAsia="zh-CN"/>
        </w:rPr>
      </w:pPr>
      <w:r>
        <w:rPr>
          <w:rFonts w:hint="eastAsia"/>
          <w:lang w:val="en-US" w:eastAsia="zh-CN"/>
        </w:rPr>
        <w:t>一、</w:t>
      </w:r>
    </w:p>
    <w:p>
      <w:pPr>
        <w:ind w:firstLine="420"/>
        <w:rPr>
          <w:rFonts w:hint="eastAsia"/>
        </w:rPr>
      </w:pPr>
    </w:p>
    <w:p>
      <w:pPr>
        <w:rPr>
          <w:rFonts w:hint="eastAsia"/>
        </w:rPr>
      </w:pPr>
      <w:r>
        <w:rPr>
          <w:rFonts w:hint="eastAsia"/>
        </w:rPr>
        <w:t>1．C质点是理想化模型，在不需要考虑物体本身的大小和形状时，用质点来代替物体的方法是理想模型法，故A正确；在推导匀变速直线运动位移公式时，把整个运动过程划分成很多小段，每一小段近似看作匀速直线运动，然后把各小段的位移相加，物理学中把这种研究方法叫作“微元法”，故B正确；伽利略根据理想斜面实验将可靠的事实和理论结合起来，提出力不是维持物体运动的原因，而不是牛顿，故C不正确；在探究加速度、力、质量三者之间的关系时，先保持质量不变研究加速度与力的关系，再保持力不变研究加速度与质量的关系，该实验运用了控制变量法，故D正确。要求选不正确的，故选C。</w:t>
      </w:r>
    </w:p>
    <w:p>
      <w:pPr>
        <w:rPr>
          <w:rFonts w:hint="default"/>
          <w:lang w:val="en-US" w:eastAsia="zh-CN"/>
        </w:rPr>
      </w:pPr>
    </w:p>
    <w:p>
      <w:pPr>
        <w:rPr>
          <w:rFonts w:hint="eastAsia"/>
          <w:lang w:val="en-US" w:eastAsia="zh-CN"/>
        </w:rPr>
      </w:pPr>
      <w:r>
        <w:rPr>
          <w:rFonts w:hint="eastAsia"/>
          <w:lang w:val="en-US" w:eastAsia="zh-CN"/>
        </w:rPr>
        <w:t>二、</w:t>
      </w:r>
    </w:p>
    <w:p>
      <w:pPr>
        <w:rPr>
          <w:rFonts w:hint="eastAsia"/>
        </w:rPr>
      </w:pPr>
      <w:r>
        <w:rPr>
          <w:rFonts w:hint="eastAsia"/>
          <w:lang w:val="en-US" w:eastAsia="zh-CN"/>
        </w:rPr>
        <w:t>1.</w:t>
      </w:r>
      <w:r>
        <w:rPr>
          <w:rFonts w:hint="eastAsia"/>
        </w:rPr>
        <w:t>BC对于初速度为零的匀加速直线运动，根据位移时间关系</w:t>
      </w:r>
      <w:r>
        <w:rPr>
          <w:rFonts w:hint="eastAsia"/>
          <w:position w:val="-20"/>
        </w:rPr>
        <w:object>
          <v:shape id="_x0000_i1064" o:spt="75" type="#_x0000_t75" style="height:26pt;width:39pt;" o:ole="t" filled="f" o:preferrelative="t" stroked="f" coordsize="21600,21600">
            <v:path/>
            <v:fill on="f" focussize="0,0"/>
            <v:stroke on="f"/>
            <v:imagedata r:id="rId50" o:title=""/>
            <o:lock v:ext="edit" aspectratio="t"/>
            <w10:wrap type="none"/>
            <w10:anchorlock/>
          </v:shape>
          <o:OLEObject Type="Embed" ProgID="Equation.KSEE3" ShapeID="_x0000_i1064" DrawAspect="Content" ObjectID="_1468075735" r:id="rId49">
            <o:LockedField>false</o:LockedField>
          </o:OLEObject>
        </w:object>
      </w:r>
      <w:r>
        <w:rPr>
          <w:rFonts w:hint="eastAsia"/>
        </w:rPr>
        <w:t>，整理可得</w:t>
      </w:r>
      <w:r>
        <w:rPr>
          <w:rFonts w:hint="eastAsia"/>
          <w:position w:val="-24"/>
        </w:rPr>
        <w:object>
          <v:shape id="_x0000_i1065" o:spt="75" type="#_x0000_t75" style="height:28pt;width:31pt;" o:ole="t" filled="f" o:preferrelative="t" stroked="f" coordsize="21600,21600">
            <v:path/>
            <v:fill on="f" focussize="0,0"/>
            <v:stroke on="f"/>
            <v:imagedata r:id="rId52" o:title=""/>
            <o:lock v:ext="edit" aspectratio="t"/>
            <w10:wrap type="none"/>
            <w10:anchorlock/>
          </v:shape>
          <o:OLEObject Type="Embed" ProgID="Equation.KSEE3" ShapeID="_x0000_i1065" DrawAspect="Content" ObjectID="_1468075736" r:id="rId51">
            <o:LockedField>false</o:LockedField>
          </o:OLEObject>
        </w:object>
      </w:r>
      <w:r>
        <w:rPr>
          <w:rFonts w:hint="eastAsia"/>
        </w:rPr>
        <w:t>，当两个初速度为零的匀变速直线运动的物体的运动时间</w:t>
      </w:r>
      <w:r>
        <w:rPr>
          <w:rFonts w:hint="eastAsia"/>
          <w:lang w:val="en-US" w:eastAsia="zh-CN"/>
        </w:rPr>
        <w:t>t</w:t>
      </w:r>
      <w:r>
        <w:rPr>
          <w:rFonts w:hint="eastAsia"/>
        </w:rPr>
        <w:t>相同时，</w:t>
      </w:r>
      <w:r>
        <w:rPr>
          <w:rFonts w:hint="eastAsia"/>
          <w:position w:val="-24"/>
        </w:rPr>
        <w:object>
          <v:shape id="_x0000_i1066" o:spt="75" type="#_x0000_t75" style="height:28pt;width:36pt;" o:ole="t" filled="f" o:preferrelative="t" stroked="f" coordsize="21600,21600">
            <v:path/>
            <v:fill on="f" focussize="0,0"/>
            <v:stroke on="f"/>
            <v:imagedata r:id="rId54" o:title=""/>
            <o:lock v:ext="edit" aspectratio="t"/>
            <w10:wrap type="none"/>
            <w10:anchorlock/>
          </v:shape>
          <o:OLEObject Type="Embed" ProgID="Equation.KSEE3" ShapeID="_x0000_i1066" DrawAspect="Content" ObjectID="_1468075737" r:id="rId53">
            <o:LockedField>false</o:LockedField>
          </o:OLEObject>
        </w:object>
      </w:r>
      <w:r>
        <w:rPr>
          <w:rFonts w:hint="eastAsia"/>
        </w:rPr>
        <w:t>，故选B、</w:t>
      </w:r>
      <w:r>
        <w:rPr>
          <w:rFonts w:hint="eastAsia"/>
          <w:lang w:val="en-US" w:eastAsia="zh-CN"/>
        </w:rPr>
        <w:t>C</w:t>
      </w:r>
      <w:r>
        <w:rPr>
          <w:rFonts w:hint="eastAsia"/>
        </w:rPr>
        <w:t>。</w:t>
      </w:r>
    </w:p>
    <w:p>
      <w:pPr>
        <w:rPr>
          <w:rFonts w:hint="eastAsia"/>
        </w:rPr>
      </w:pPr>
      <w:r>
        <w:rPr>
          <w:rFonts w:hint="eastAsia"/>
          <w:lang w:val="en-US" w:eastAsia="zh-CN"/>
        </w:rPr>
        <w:t>2.</w:t>
      </w:r>
      <w:r>
        <w:rPr>
          <w:rFonts w:hint="eastAsia"/>
        </w:rPr>
        <w:t>CD由题图乙分析可知，2.5 s前整个装置处于静止状态，小车受静摩擦力，且静摩擦力在变化，故A、B错误；2.5 s后滑块开始滑动，小车受滑动摩擦力，且大小不变，而由于砂桶质量不断增大，小车所受细绳的拉力不断增大，所以小车做变加速运动，故C、D正确。</w:t>
      </w:r>
    </w:p>
    <w:p>
      <w:pPr>
        <w:rPr>
          <w:rFonts w:hint="default"/>
          <w:lang w:val="en-US" w:eastAsia="zh-CN"/>
        </w:rPr>
      </w:pPr>
    </w:p>
    <w:p>
      <w:pPr>
        <w:rPr>
          <w:rFonts w:hint="eastAsia"/>
          <w:lang w:val="en-US" w:eastAsia="zh-CN"/>
        </w:rPr>
      </w:pPr>
      <w:r>
        <w:rPr>
          <w:rFonts w:hint="eastAsia"/>
          <w:lang w:val="en-US" w:eastAsia="zh-CN"/>
        </w:rPr>
        <w:t>三、</w:t>
      </w:r>
    </w:p>
    <w:p>
      <w:pPr>
        <w:numPr>
          <w:ilvl w:val="0"/>
          <w:numId w:val="1"/>
        </w:numPr>
        <w:rPr>
          <w:rFonts w:hint="eastAsia"/>
        </w:rPr>
      </w:pPr>
      <w:r>
        <w:rPr>
          <w:rFonts w:hint="eastAsia"/>
        </w:rPr>
        <w:t>答案</w:t>
      </w:r>
      <w:r>
        <w:rPr>
          <w:rFonts w:hint="eastAsia"/>
          <w:lang w:eastAsia="zh-CN"/>
        </w:rPr>
        <w:t>：</w:t>
      </w:r>
      <w:r>
        <w:rPr>
          <w:rFonts w:hint="eastAsia"/>
        </w:rPr>
        <w:t xml:space="preserve">(1)使小车所受的合外力等于细线的拉力  </w:t>
      </w:r>
    </w:p>
    <w:p>
      <w:pPr>
        <w:rPr>
          <w:rFonts w:hint="eastAsia"/>
        </w:rPr>
      </w:pPr>
      <w:r>
        <w:rPr>
          <w:rFonts w:hint="eastAsia"/>
        </w:rPr>
        <w:t>(2)使细线的拉力近似等于钩码的重力</w:t>
      </w:r>
    </w:p>
    <w:p>
      <w:pPr>
        <w:rPr>
          <w:rFonts w:hint="eastAsia"/>
        </w:rPr>
      </w:pPr>
      <w:r>
        <w:rPr>
          <w:rFonts w:hint="eastAsia"/>
        </w:rPr>
        <w:t>(3)1.0</w:t>
      </w:r>
    </w:p>
    <w:p>
      <w:pPr>
        <w:rPr>
          <w:rFonts w:hint="eastAsia"/>
        </w:rPr>
      </w:pPr>
      <w:r>
        <w:rPr>
          <w:rFonts w:hint="eastAsia"/>
        </w:rPr>
        <w:t>解析</w:t>
      </w:r>
      <w:r>
        <w:rPr>
          <w:rFonts w:hint="eastAsia"/>
          <w:lang w:eastAsia="zh-CN"/>
        </w:rPr>
        <w:t>：</w:t>
      </w:r>
      <w:r>
        <w:rPr>
          <w:rFonts w:hint="eastAsia"/>
        </w:rPr>
        <w:t>(1)实验中平衡摩擦力的目的是：使小车所受的合外力等于细线的拉力。</w:t>
      </w:r>
    </w:p>
    <w:p>
      <w:pPr>
        <w:rPr>
          <w:rFonts w:hint="eastAsia"/>
        </w:rPr>
      </w:pPr>
      <w:r>
        <w:rPr>
          <w:rFonts w:hint="eastAsia"/>
        </w:rPr>
        <w:t>(2)使M远大于m的目的是：使细线的拉力近似等于钩码的重力，</w:t>
      </w:r>
    </w:p>
    <w:p>
      <w:pPr>
        <w:rPr>
          <w:rFonts w:hint="eastAsia" w:eastAsiaTheme="minorEastAsia"/>
          <w:lang w:eastAsia="zh-CN"/>
        </w:rPr>
      </w:pPr>
      <w:r>
        <w:rPr>
          <w:rFonts w:hint="eastAsia"/>
        </w:rPr>
        <w:t>(3)因T= 0.1 s，利用匀变速直线运动的判别式</w:t>
      </w:r>
      <w:r>
        <w:rPr>
          <w:rFonts w:hint="eastAsia"/>
          <w:position w:val="-8"/>
        </w:rPr>
        <w:object>
          <v:shape id="_x0000_i1067" o:spt="75" type="#_x0000_t75" style="height:15pt;width:40pt;" o:ole="t" filled="f" o:preferrelative="t" stroked="f" coordsize="21600,21600">
            <v:path/>
            <v:fill on="f" focussize="0,0"/>
            <v:stroke on="f"/>
            <v:imagedata r:id="rId56" o:title=""/>
            <o:lock v:ext="edit" aspectratio="t"/>
            <w10:wrap type="none"/>
            <w10:anchorlock/>
          </v:shape>
          <o:OLEObject Type="Embed" ProgID="Equation.KSEE3" ShapeID="_x0000_i1067" DrawAspect="Content" ObjectID="_1468075738" r:id="rId55">
            <o:LockedField>false</o:LockedField>
          </o:OLEObject>
        </w:object>
      </w:r>
      <w:r>
        <w:rPr>
          <w:rFonts w:hint="eastAsia"/>
        </w:rPr>
        <w:t>，结合逐差法有</w:t>
      </w:r>
      <w:r>
        <w:rPr>
          <w:rFonts w:hint="eastAsia"/>
          <w:lang w:eastAsia="zh-CN"/>
        </w:rPr>
        <w:t>：</w:t>
      </w:r>
      <w:r>
        <w:rPr>
          <w:rFonts w:hint="eastAsia"/>
          <w:position w:val="-24"/>
          <w:lang w:eastAsia="zh-CN"/>
        </w:rPr>
        <w:object>
          <v:shape id="_x0000_i1068" o:spt="75" type="#_x0000_t75" style="height:30pt;width:191pt;" o:ole="t" filled="f" o:preferrelative="t" stroked="f" coordsize="21600,21600">
            <v:path/>
            <v:fill on="f" focussize="0,0"/>
            <v:stroke on="f"/>
            <v:imagedata r:id="rId58" o:title=""/>
            <o:lock v:ext="edit" aspectratio="t"/>
            <w10:wrap type="none"/>
            <w10:anchorlock/>
          </v:shape>
          <o:OLEObject Type="Embed" ProgID="Equation.KSEE3" ShapeID="_x0000_i1068" DrawAspect="Content" ObjectID="_1468075739" r:id="rId57">
            <o:LockedField>false</o:LockedField>
          </o:OLEObject>
        </w:object>
      </w:r>
      <w:r>
        <w:rPr>
          <w:rFonts w:hint="eastAsia"/>
          <w:lang w:eastAsia="zh-CN"/>
        </w:rPr>
        <w:t>。</w:t>
      </w:r>
    </w:p>
    <w:p>
      <w:pPr>
        <w:rPr>
          <w:rFonts w:hint="eastAsia"/>
        </w:rPr>
      </w:pPr>
      <w:r>
        <w:rPr>
          <w:rFonts w:hint="eastAsia"/>
          <w:lang w:val="en-US" w:eastAsia="zh-CN"/>
        </w:rPr>
        <w:t>2</w:t>
      </w:r>
      <w:r>
        <w:rPr>
          <w:rFonts w:hint="eastAsia"/>
        </w:rPr>
        <w:t>．答案</w:t>
      </w:r>
      <w:r>
        <w:rPr>
          <w:rFonts w:hint="eastAsia"/>
          <w:lang w:eastAsia="zh-CN"/>
        </w:rPr>
        <w:t>：</w:t>
      </w:r>
      <w:r>
        <w:rPr>
          <w:rFonts w:hint="eastAsia"/>
        </w:rPr>
        <w:t>(1)交流电</w:t>
      </w:r>
    </w:p>
    <w:p>
      <w:pPr>
        <w:rPr>
          <w:rFonts w:hint="eastAsia"/>
        </w:rPr>
      </w:pPr>
      <w:r>
        <w:rPr>
          <w:rFonts w:hint="eastAsia"/>
        </w:rPr>
        <w:t>(2)AC</w:t>
      </w:r>
    </w:p>
    <w:p>
      <w:pPr>
        <w:rPr>
          <w:rFonts w:hint="eastAsia"/>
        </w:rPr>
      </w:pPr>
      <w:r>
        <w:rPr>
          <w:rFonts w:hint="eastAsia"/>
        </w:rPr>
        <w:t>(3)0.74</w:t>
      </w:r>
      <w:r>
        <w:rPr>
          <w:rFonts w:hint="eastAsia"/>
          <w:lang w:val="en-US" w:eastAsia="zh-CN"/>
        </w:rPr>
        <w:t>;</w:t>
      </w:r>
      <w:r>
        <w:rPr>
          <w:rFonts w:hint="eastAsia"/>
        </w:rPr>
        <w:t>0.62</w:t>
      </w:r>
    </w:p>
    <w:p>
      <w:pPr>
        <w:rPr>
          <w:rFonts w:hint="eastAsia"/>
        </w:rPr>
      </w:pPr>
      <w:r>
        <w:rPr>
          <w:rFonts w:hint="eastAsia"/>
        </w:rPr>
        <w:t>解析</w:t>
      </w:r>
      <w:r>
        <w:rPr>
          <w:rFonts w:hint="eastAsia"/>
          <w:lang w:eastAsia="zh-CN"/>
        </w:rPr>
        <w:t>：</w:t>
      </w:r>
      <w:r>
        <w:rPr>
          <w:rFonts w:hint="eastAsia"/>
        </w:rPr>
        <w:t>(1)电磁打点计时器和电火花打点计时器使用的都是交流电。</w:t>
      </w:r>
    </w:p>
    <w:p>
      <w:pPr>
        <w:rPr>
          <w:rFonts w:hint="eastAsia"/>
        </w:rPr>
      </w:pPr>
      <w:r>
        <w:rPr>
          <w:rFonts w:hint="eastAsia"/>
        </w:rPr>
        <w:t>(2)木板的右端适当垫高平衡摩擦力后，图中细线应保持与木板表面平行，拉力才能等于合外力，故A正确；每次改变小车的质量后，小车的重力沿斜面的分力和摩擦力仍能抵消，不需要重新平衡摩擦力，故B错误；由于盘和重物加速下落，所以拉力小于重力，当盘和重物的总重力来表示F时，对实验结果会产生误差，故C正确；为了消除摩擦力对实验的影响，可以把木板的右端适当垫高，使重力沿斜面的分力等于摩擦力，则小车受到的合外力等于拉力，故D错误。</w:t>
      </w:r>
    </w:p>
    <w:p>
      <w:pPr>
        <w:rPr>
          <w:rFonts w:hint="eastAsia" w:eastAsiaTheme="minorEastAsia"/>
          <w:lang w:eastAsia="zh-CN"/>
        </w:rPr>
      </w:pPr>
      <w:r>
        <w:rPr>
          <w:rFonts w:hint="eastAsia"/>
        </w:rPr>
        <w:t xml:space="preserve">(3)由于相邻两计数点间还有4个计时点没有标出，所以相邻两计数点间的时间间隔T= </w:t>
      </w:r>
      <w:r>
        <w:rPr>
          <w:rFonts w:hint="eastAsia"/>
          <w:lang w:val="en-US" w:eastAsia="zh-CN"/>
        </w:rPr>
        <w:t>0.1</w:t>
      </w:r>
      <w:r>
        <w:rPr>
          <w:rFonts w:hint="eastAsia"/>
        </w:rPr>
        <w:t>s，利用匀变速直线运动的平均速度等于中间时刻的瞬时速度有：</w:t>
      </w:r>
      <w:r>
        <w:rPr>
          <w:rFonts w:hint="eastAsia"/>
          <w:position w:val="-20"/>
        </w:rPr>
        <w:object>
          <v:shape id="_x0000_i1069" o:spt="75" type="#_x0000_t75" style="height:26pt;width:94pt;" o:ole="t" filled="f" o:preferrelative="t" stroked="f" coordsize="21600,21600">
            <v:path/>
            <v:fill on="f" focussize="0,0"/>
            <v:stroke on="f"/>
            <v:imagedata r:id="rId60" o:title=""/>
            <o:lock v:ext="edit" aspectratio="t"/>
            <w10:wrap type="none"/>
            <w10:anchorlock/>
          </v:shape>
          <o:OLEObject Type="Embed" ProgID="Equation.KSEE3" ShapeID="_x0000_i1069" DrawAspect="Content" ObjectID="_1468075740" r:id="rId59">
            <o:LockedField>false</o:LockedField>
          </o:OLEObject>
        </w:object>
      </w:r>
      <w:r>
        <w:rPr>
          <w:rFonts w:hint="eastAsia"/>
        </w:rPr>
        <w:t>；知道四组连续相等时间内的位移，可利用匀变速直线运动的判别式</w:t>
      </w:r>
      <w:r>
        <w:rPr>
          <w:rFonts w:hint="eastAsia"/>
          <w:position w:val="-8"/>
        </w:rPr>
        <w:object>
          <v:shape id="_x0000_i1070" o:spt="75" type="#_x0000_t75" style="height:15pt;width:40pt;" o:ole="t" filled="f" o:preferrelative="t" stroked="f" coordsize="21600,21600">
            <v:path/>
            <v:fill on="f" focussize="0,0"/>
            <v:stroke on="f"/>
            <v:imagedata r:id="rId56" o:title=""/>
            <o:lock v:ext="edit" aspectratio="t"/>
            <w10:wrap type="none"/>
            <w10:anchorlock/>
          </v:shape>
          <o:OLEObject Type="Embed" ProgID="Equation.KSEE3" ShapeID="_x0000_i1070" DrawAspect="Content" ObjectID="_1468075741" r:id="rId61">
            <o:LockedField>false</o:LockedField>
          </o:OLEObject>
        </w:object>
      </w:r>
      <w:r>
        <w:rPr>
          <w:rFonts w:hint="eastAsia"/>
        </w:rPr>
        <w:t>，结合逐差法有</w:t>
      </w:r>
      <w:r>
        <w:rPr>
          <w:rFonts w:hint="eastAsia"/>
          <w:lang w:eastAsia="zh-CN"/>
        </w:rPr>
        <w:t>：</w:t>
      </w:r>
      <w:r>
        <w:rPr>
          <w:rFonts w:hint="eastAsia"/>
          <w:position w:val="-24"/>
          <w:lang w:eastAsia="zh-CN"/>
        </w:rPr>
        <w:object>
          <v:shape id="_x0000_i1071" o:spt="75" type="#_x0000_t75" style="height:28pt;width:142pt;" o:ole="t" filled="f" o:preferrelative="t" stroked="f" coordsize="21600,21600">
            <v:path/>
            <v:fill on="f" focussize="0,0"/>
            <v:stroke on="f"/>
            <v:imagedata r:id="rId63" o:title=""/>
            <o:lock v:ext="edit" aspectratio="t"/>
            <w10:wrap type="none"/>
            <w10:anchorlock/>
          </v:shape>
          <o:OLEObject Type="Embed" ProgID="Equation.KSEE3" ShapeID="_x0000_i1071" DrawAspect="Content" ObjectID="_1468075742" r:id="rId62">
            <o:LockedField>false</o:LockedField>
          </o:OLEObject>
        </w:object>
      </w:r>
      <w:r>
        <w:rPr>
          <w:rFonts w:hint="eastAsia"/>
          <w:lang w:eastAsia="zh-CN"/>
        </w:rPr>
        <w:t>。</w:t>
      </w:r>
    </w:p>
    <w:p>
      <w:pPr>
        <w:rPr>
          <w:rFonts w:hint="eastAsia"/>
        </w:rPr>
      </w:pPr>
      <w:r>
        <w:rPr>
          <w:rFonts w:hint="eastAsia"/>
          <w:lang w:val="en-US" w:eastAsia="zh-CN"/>
        </w:rPr>
        <w:t>3</w:t>
      </w:r>
      <w:r>
        <w:rPr>
          <w:rFonts w:hint="eastAsia"/>
        </w:rPr>
        <w:t>．答案</w:t>
      </w:r>
      <w:r>
        <w:rPr>
          <w:rFonts w:hint="eastAsia"/>
          <w:lang w:eastAsia="zh-CN"/>
        </w:rPr>
        <w:t>：</w:t>
      </w:r>
      <w:r>
        <w:rPr>
          <w:rFonts w:hint="eastAsia"/>
        </w:rPr>
        <w:t>(1)远小于</w:t>
      </w:r>
    </w:p>
    <w:p>
      <w:pPr>
        <w:rPr>
          <w:rFonts w:hint="eastAsia"/>
        </w:rPr>
      </w:pPr>
      <w:r>
        <w:rPr>
          <w:rFonts w:hint="eastAsia"/>
        </w:rPr>
        <w:t>(2)右</w:t>
      </w:r>
      <w:r>
        <w:rPr>
          <w:rFonts w:hint="eastAsia"/>
          <w:lang w:val="en-US" w:eastAsia="zh-CN"/>
        </w:rPr>
        <w:t>;</w:t>
      </w:r>
      <w:r>
        <w:rPr>
          <w:rFonts w:hint="eastAsia"/>
        </w:rPr>
        <w:t>偏小</w:t>
      </w:r>
    </w:p>
    <w:p>
      <w:pPr>
        <w:rPr>
          <w:rFonts w:hint="eastAsia"/>
        </w:rPr>
      </w:pPr>
      <w:r>
        <w:rPr>
          <w:rFonts w:hint="eastAsia"/>
        </w:rPr>
        <w:t>解析(1)砝码盘及盘内砝码的总质量远小于小车的质量时，砝码盘及盘内砝码的总重力在数值上近似等于小车运动时受到的拉力。</w:t>
      </w:r>
    </w:p>
    <w:p>
      <w:pPr>
        <w:rPr>
          <w:rFonts w:hint="eastAsia"/>
        </w:rPr>
      </w:pPr>
      <w:r>
        <w:rPr>
          <w:rFonts w:hint="eastAsia"/>
        </w:rPr>
        <w:t>(2)为了平衡摩擦力，应将长木板右端适当垫高，使之与水平方向成一定的角度θ。保持小车质量不变，若测得小车的加速度。与拉力F的关系如题图乙所示，说明当力F增加到一定值时小车才开始有加速度，其原因是倾角θ偏小，平衡摩擦力不够。</w:t>
      </w:r>
    </w:p>
    <w:p>
      <w:pPr>
        <w:rPr>
          <w:rFonts w:hint="default"/>
          <w:lang w:val="en-US" w:eastAsia="zh-CN"/>
        </w:rPr>
      </w:pPr>
    </w:p>
    <w:p>
      <w:pPr>
        <w:rPr>
          <w:rFonts w:hint="eastAsia"/>
          <w:lang w:val="en-US" w:eastAsia="zh-CN"/>
        </w:rPr>
      </w:pPr>
      <w:r>
        <w:rPr>
          <w:rFonts w:hint="eastAsia"/>
          <w:lang w:val="en-US" w:eastAsia="zh-CN"/>
        </w:rPr>
        <w:t>四、</w:t>
      </w:r>
    </w:p>
    <w:p>
      <w:pPr>
        <w:rPr>
          <w:rFonts w:hint="eastAsia"/>
        </w:rPr>
      </w:pPr>
      <w:r>
        <w:rPr>
          <w:rFonts w:hint="eastAsia"/>
          <w:lang w:val="en-US" w:eastAsia="zh-CN"/>
        </w:rPr>
        <w:t>1.</w:t>
      </w:r>
      <w:r>
        <w:rPr>
          <w:rFonts w:hint="eastAsia"/>
        </w:rPr>
        <w:t>答案</w:t>
      </w:r>
      <w:r>
        <w:rPr>
          <w:rFonts w:hint="eastAsia"/>
          <w:lang w:val="en-US" w:eastAsia="zh-CN"/>
        </w:rPr>
        <w:t>:</w:t>
      </w:r>
      <w:r>
        <w:rPr>
          <w:rFonts w:hint="eastAsia"/>
        </w:rPr>
        <w:t>(1)平衡摩擦力</w:t>
      </w:r>
    </w:p>
    <w:p>
      <w:pPr>
        <w:rPr>
          <w:rFonts w:hint="eastAsia"/>
        </w:rPr>
      </w:pPr>
      <w:r>
        <w:rPr>
          <w:rFonts w:hint="eastAsia"/>
        </w:rPr>
        <w:t>(2)1.0</w:t>
      </w:r>
    </w:p>
    <w:p>
      <w:pPr>
        <w:rPr>
          <w:rFonts w:hint="eastAsia"/>
        </w:rPr>
      </w:pPr>
      <w:r>
        <w:rPr>
          <w:rFonts w:hint="eastAsia"/>
        </w:rPr>
        <w:t>(3)C</w:t>
      </w:r>
    </w:p>
    <w:p>
      <w:pPr>
        <w:rPr>
          <w:rFonts w:hint="eastAsia"/>
        </w:rPr>
      </w:pPr>
      <w:r>
        <w:rPr>
          <w:rFonts w:hint="eastAsia"/>
        </w:rPr>
        <w:t>解析</w:t>
      </w:r>
      <w:r>
        <w:rPr>
          <w:rFonts w:hint="eastAsia"/>
          <w:lang w:val="en-US" w:eastAsia="zh-CN"/>
        </w:rPr>
        <w:t>:</w:t>
      </w:r>
      <w:r>
        <w:rPr>
          <w:rFonts w:hint="eastAsia"/>
        </w:rPr>
        <w:t>(1)将平面轨道的右端垫起，让小车重力沿斜面方向的分力与摩擦阻力平衡，所以这样做的目的是平衡摩擦力。</w:t>
      </w:r>
    </w:p>
    <w:p>
      <w:pPr>
        <w:rPr>
          <w:rFonts w:hint="eastAsia"/>
        </w:rPr>
      </w:pPr>
      <w:r>
        <w:rPr>
          <w:rFonts w:hint="eastAsia"/>
        </w:rPr>
        <w:t>(2)由逐差法可知</w:t>
      </w:r>
      <w:r>
        <w:rPr>
          <w:rFonts w:hint="eastAsia"/>
          <w:position w:val="-26"/>
        </w:rPr>
        <w:object>
          <v:shape id="_x0000_i1072" o:spt="75" type="#_x0000_t75" style="height:31.95pt;width:234pt;" o:ole="t" filled="f" o:preferrelative="t" stroked="f" coordsize="21600,21600">
            <v:path/>
            <v:fill on="f" focussize="0,0"/>
            <v:stroke on="f"/>
            <v:imagedata r:id="rId65" o:title=""/>
            <o:lock v:ext="edit" aspectratio="t"/>
            <w10:wrap type="none"/>
            <w10:anchorlock/>
          </v:shape>
          <o:OLEObject Type="Embed" ProgID="Equation.KSEE3" ShapeID="_x0000_i1072" DrawAspect="Content" ObjectID="_1468075743" r:id="rId64">
            <o:LockedField>false</o:LockedField>
          </o:OLEObject>
        </w:object>
      </w:r>
      <w:r>
        <w:rPr>
          <w:rFonts w:hint="eastAsia"/>
        </w:rPr>
        <w:t>。</w:t>
      </w:r>
    </w:p>
    <w:p>
      <w:pPr>
        <w:rPr>
          <w:rFonts w:hint="eastAsia"/>
        </w:rPr>
      </w:pPr>
      <w:r>
        <w:rPr>
          <w:rFonts w:hint="eastAsia"/>
        </w:rPr>
        <w:t>(3)在实验中认为小车受到的合力F等于钩码的重力mg，实际上，小车受到的合力小于钩码的重力。当M</w:t>
      </w:r>
      <w:r>
        <w:rPr>
          <w:rFonts w:hint="eastAsia" w:ascii="Arial" w:hAnsi="Arial" w:eastAsia="宋体" w:cs="Arial"/>
          <w:i w:val="0"/>
          <w:caps w:val="0"/>
          <w:color w:val="333333"/>
          <w:spacing w:val="0"/>
          <w:sz w:val="18"/>
          <w:szCs w:val="18"/>
          <w:shd w:val="clear" w:fill="FFFFFF"/>
        </w:rPr>
        <w:t>≫</w:t>
      </w:r>
      <w:r>
        <w:rPr>
          <w:rFonts w:hint="eastAsia"/>
        </w:rPr>
        <w:t>m时．a-F图像为直线，当木满足M</w:t>
      </w:r>
      <w:r>
        <w:rPr>
          <w:rFonts w:hint="eastAsia" w:ascii="Arial" w:hAnsi="Arial" w:eastAsia="宋体" w:cs="Arial"/>
          <w:i w:val="0"/>
          <w:caps w:val="0"/>
          <w:color w:val="333333"/>
          <w:spacing w:val="0"/>
          <w:sz w:val="18"/>
          <w:szCs w:val="18"/>
          <w:shd w:val="clear" w:fill="FFFFFF"/>
        </w:rPr>
        <w:t>≫</w:t>
      </w:r>
      <w:r>
        <w:rPr>
          <w:rFonts w:hint="eastAsia"/>
        </w:rPr>
        <w:t>m时，便有a-F图像的斜率逐渐变小，选项C正确。</w:t>
      </w:r>
    </w:p>
    <w:p>
      <w:pPr>
        <w:rPr>
          <w:rFonts w:hint="eastAsia"/>
        </w:rPr>
      </w:pPr>
    </w:p>
    <w:p>
      <w:pPr>
        <w:rPr>
          <w:rFonts w:hint="eastAsia"/>
        </w:rPr>
      </w:pPr>
      <w:r>
        <w:rPr>
          <w:rFonts w:hint="eastAsia"/>
          <w:lang w:val="en-US" w:eastAsia="zh-CN"/>
        </w:rPr>
        <w:t>2</w:t>
      </w:r>
      <w:r>
        <w:rPr>
          <w:rFonts w:hint="eastAsia"/>
        </w:rPr>
        <w:t xml:space="preserve">．答案(1)BD </w:t>
      </w:r>
    </w:p>
    <w:p>
      <w:pPr>
        <w:rPr>
          <w:rFonts w:hint="eastAsia"/>
          <w:lang w:val="en-US" w:eastAsia="zh-CN"/>
        </w:rPr>
      </w:pPr>
      <w:r>
        <w:rPr>
          <w:rFonts w:hint="eastAsia"/>
        </w:rPr>
        <w:t>(2)</w:t>
      </w:r>
      <w:r>
        <w:rPr>
          <w:rFonts w:hint="eastAsia"/>
          <w:lang w:val="en-US" w:eastAsia="zh-CN"/>
        </w:rPr>
        <w:t>4.0</w:t>
      </w:r>
    </w:p>
    <w:p>
      <w:pPr>
        <w:rPr>
          <w:rFonts w:hint="eastAsia"/>
        </w:rPr>
      </w:pPr>
      <w:r>
        <w:rPr>
          <w:rFonts w:hint="eastAsia"/>
        </w:rPr>
        <w:t>(3)没有平衡摩擦力或者平衡摩擦力不够</w:t>
      </w:r>
    </w:p>
    <w:p>
      <w:pPr>
        <w:rPr>
          <w:rFonts w:hint="eastAsia"/>
        </w:rPr>
      </w:pPr>
      <w:r>
        <w:rPr>
          <w:rFonts w:hint="eastAsia"/>
        </w:rPr>
        <w:t>解析</w:t>
      </w:r>
      <w:r>
        <w:rPr>
          <w:rFonts w:hint="eastAsia"/>
          <w:lang w:val="en-US" w:eastAsia="zh-CN"/>
        </w:rPr>
        <w:t>:</w:t>
      </w:r>
      <w:r>
        <w:rPr>
          <w:rFonts w:hint="eastAsia"/>
        </w:rPr>
        <w:t>(1)电磁打点计时器正常工作时使用6V以下的交流电，选项A错误；实验时应先接通电源，后释放小车，选项B正确；平衡摩擦力时应不挂沙桶，只让小车拖着纸带在木板上匀速运动，选项C错误；为了减小误差，实验中一定要保证m₂远小于m₁</w:t>
      </w:r>
      <w:r>
        <w:rPr>
          <w:rFonts w:hint="eastAsia"/>
          <w:lang w:val="en-US" w:eastAsia="zh-CN"/>
        </w:rPr>
        <w:t>,</w:t>
      </w:r>
      <w:r>
        <w:rPr>
          <w:rFonts w:hint="eastAsia"/>
        </w:rPr>
        <w:t>这样才能认为沙桶和沙的总重力等于细绳的拉力，选项D正确。</w:t>
      </w:r>
    </w:p>
    <w:p>
      <w:pPr>
        <w:rPr>
          <w:rFonts w:hint="eastAsia"/>
        </w:rPr>
      </w:pPr>
      <w:r>
        <w:rPr>
          <w:rFonts w:hint="eastAsia"/>
        </w:rPr>
        <w:t>(2)相邻计数点间的时间间隔T=</w:t>
      </w:r>
      <w:r>
        <w:rPr>
          <w:rFonts w:hint="eastAsia"/>
          <w:lang w:val="en-US" w:eastAsia="zh-CN"/>
        </w:rPr>
        <w:t>0.1s</w:t>
      </w:r>
      <w:r>
        <w:rPr>
          <w:rFonts w:hint="eastAsia"/>
        </w:rPr>
        <w:t>，加速度</w:t>
      </w:r>
    </w:p>
    <w:p>
      <w:pPr>
        <w:ind w:firstLine="420"/>
        <w:rPr>
          <w:rFonts w:hint="eastAsia"/>
        </w:rPr>
      </w:pPr>
      <w:r>
        <w:rPr>
          <w:rFonts w:hint="eastAsia"/>
          <w:position w:val="-26"/>
        </w:rPr>
        <w:object>
          <v:shape id="_x0000_i1073" o:spt="75" type="#_x0000_t75" style="height:31pt;width:226pt;" o:ole="t" filled="f" o:preferrelative="t" stroked="f" coordsize="21600,21600">
            <v:path/>
            <v:fill on="f" focussize="0,0"/>
            <v:stroke on="f"/>
            <v:imagedata r:id="rId67" o:title=""/>
            <o:lock v:ext="edit" aspectratio="t"/>
            <w10:wrap type="none"/>
            <w10:anchorlock/>
          </v:shape>
          <o:OLEObject Type="Embed" ProgID="Equation.KSEE3" ShapeID="_x0000_i1073" DrawAspect="Content" ObjectID="_1468075744" r:id="rId66">
            <o:LockedField>false</o:LockedField>
          </o:OLEObject>
        </w:object>
      </w:r>
      <w:r>
        <w:rPr>
          <w:rFonts w:hint="eastAsia"/>
        </w:rPr>
        <w:t>。</w:t>
      </w:r>
    </w:p>
    <w:p>
      <w:pPr>
        <w:rPr>
          <w:rFonts w:hint="eastAsia"/>
        </w:rPr>
      </w:pPr>
      <w:r>
        <w:rPr>
          <w:rFonts w:hint="eastAsia"/>
        </w:rPr>
        <w:t>(3)图c所示的a-F图像中，当F≤0.1 N时没有加速度，可知图线不过坐标原点的原因是没有平衡摩擦力或者平衡摩擦力不够。</w:t>
      </w:r>
    </w:p>
    <w:p>
      <w:pPr>
        <w:ind w:firstLine="420"/>
        <w:rPr>
          <w:rFonts w:hint="eastAsia"/>
        </w:rPr>
      </w:pPr>
    </w:p>
    <w:p>
      <w:pPr>
        <w:rPr>
          <w:rFonts w:hint="eastAsia"/>
        </w:rPr>
      </w:pPr>
      <w:r>
        <w:rPr>
          <w:rFonts w:hint="eastAsia"/>
          <w:lang w:val="en-US" w:eastAsia="zh-CN"/>
        </w:rPr>
        <w:t>3.</w:t>
      </w:r>
      <w:r>
        <w:rPr>
          <w:rFonts w:hint="eastAsia"/>
        </w:rPr>
        <w:t>答案(</w:t>
      </w:r>
      <w:r>
        <w:rPr>
          <w:rFonts w:hint="eastAsia"/>
          <w:lang w:val="en-US" w:eastAsia="zh-CN"/>
        </w:rPr>
        <w:t>1</w:t>
      </w:r>
      <w:r>
        <w:rPr>
          <w:rFonts w:hint="eastAsia"/>
        </w:rPr>
        <w:t>)BC (2)AC (3)C (4)0.42</w:t>
      </w:r>
    </w:p>
    <w:p>
      <w:pPr>
        <w:rPr>
          <w:rFonts w:hint="eastAsia"/>
        </w:rPr>
      </w:pPr>
      <w:r>
        <w:rPr>
          <w:rFonts w:hint="eastAsia"/>
        </w:rPr>
        <w:t>解析</w:t>
      </w:r>
      <w:r>
        <w:rPr>
          <w:rFonts w:hint="eastAsia"/>
          <w:lang w:val="en-US" w:eastAsia="zh-CN"/>
        </w:rPr>
        <w:t>:</w:t>
      </w:r>
      <w:r>
        <w:rPr>
          <w:rFonts w:hint="eastAsia"/>
        </w:rPr>
        <w:t>(</w:t>
      </w:r>
      <w:r>
        <w:rPr>
          <w:rFonts w:hint="eastAsia"/>
          <w:lang w:val="en-US" w:eastAsia="zh-CN"/>
        </w:rPr>
        <w:t>1</w:t>
      </w:r>
      <w:r>
        <w:rPr>
          <w:rFonts w:hint="eastAsia"/>
        </w:rPr>
        <w:t>)</w:t>
      </w:r>
      <w:r>
        <w:rPr>
          <w:rFonts w:hint="eastAsia"/>
          <w:lang w:val="en-US" w:eastAsia="zh-CN"/>
        </w:rPr>
        <w:t>图线Ⅰ</w:t>
      </w:r>
      <w:r>
        <w:rPr>
          <w:rFonts w:hint="eastAsia"/>
        </w:rPr>
        <w:t>表明：在小车不受拉力时，小车的加速度不为零，说明合外力不为零，是由于平衡摩擦力过度，即把长木板不带滑轮的一端垫得过高了，故A错误，B正确；图线Ⅱ说明：在拉力不为零时，物体的加速度为零，说明合外力为零，是由于没有平衡摩擦力或平衡摩擦力不足，也就是没有将长木板不带滑轮的一端垫高或垫高不够，故C正确，D错误。</w:t>
      </w:r>
    </w:p>
    <w:p>
      <w:pPr>
        <w:rPr>
          <w:rFonts w:hint="eastAsia"/>
        </w:rPr>
      </w:pPr>
      <w:r>
        <w:rPr>
          <w:rFonts w:hint="eastAsia"/>
        </w:rPr>
        <w:t>(2)滑轮和小车间的细线应和长木板保持平行，从而保证小车所受的合力等于细线的拉力，故A正确；打点计时器使用交流电，而蓄电池提供的是直流电，故B错误；在探究</w:t>
      </w:r>
      <w:r>
        <w:rPr>
          <w:rFonts w:hint="eastAsia"/>
          <w:lang w:val="en-US" w:eastAsia="zh-CN"/>
        </w:rPr>
        <w:t>a</w:t>
      </w:r>
      <w:r>
        <w:rPr>
          <w:rFonts w:hint="eastAsia"/>
        </w:rPr>
        <w:t>与质量M的关系时，作出</w:t>
      </w:r>
      <w:r>
        <w:rPr>
          <w:rFonts w:hint="eastAsia"/>
          <w:position w:val="-20"/>
        </w:rPr>
        <w:object>
          <v:shape id="_x0000_i1074" o:spt="75" type="#_x0000_t75" style="height:26pt;width:30pt;" o:ole="t" filled="f" o:preferrelative="t" stroked="f" coordsize="21600,21600">
            <v:path/>
            <v:fill on="f" focussize="0,0"/>
            <v:stroke on="f"/>
            <v:imagedata r:id="rId69" o:title=""/>
            <o:lock v:ext="edit" aspectratio="t"/>
            <w10:wrap type="none"/>
            <w10:anchorlock/>
          </v:shape>
          <o:OLEObject Type="Embed" ProgID="Equation.KSEE3" ShapeID="_x0000_i1074" DrawAspect="Content" ObjectID="_1468075745" r:id="rId68">
            <o:LockedField>false</o:LockedField>
          </o:OLEObject>
        </w:object>
      </w:r>
      <w:r>
        <w:rPr>
          <w:rFonts w:hint="eastAsia"/>
        </w:rPr>
        <w:t>图像，因为是线性关系，能更直观地判断二者间的关系，故C正确；只有当砂和砂桶的总质量远小于小车和砝码的总质量时，才可认为细线对小车的拉力等于砂和砂桶的总重力，故D错误。</w:t>
      </w:r>
    </w:p>
    <w:p>
      <w:pPr>
        <w:rPr>
          <w:rFonts w:hint="eastAsia"/>
        </w:rPr>
      </w:pPr>
      <w:r>
        <w:rPr>
          <w:rFonts w:hint="eastAsia"/>
        </w:rPr>
        <w:t>(3)实验中应使m远小于M，故选C。</w:t>
      </w:r>
    </w:p>
    <w:p>
      <w:pPr>
        <w:rPr>
          <w:rFonts w:hint="eastAsia"/>
        </w:rPr>
      </w:pPr>
      <w:r>
        <w:rPr>
          <w:rFonts w:hint="eastAsia"/>
        </w:rPr>
        <w:t>(4)相邻的两个计数点之间还有四个点未画出，则相邻的两个计数点之间的时间间隔为T=</w:t>
      </w:r>
      <w:r>
        <w:rPr>
          <w:rFonts w:hint="eastAsia"/>
          <w:lang w:val="en-US" w:eastAsia="zh-CN"/>
        </w:rPr>
        <w:t>0.1</w:t>
      </w:r>
      <w:r>
        <w:rPr>
          <w:rFonts w:hint="eastAsia"/>
        </w:rPr>
        <w:t>s．由逐差法可得：</w:t>
      </w:r>
      <w:r>
        <w:rPr>
          <w:rFonts w:hint="eastAsia"/>
          <w:position w:val="-24"/>
        </w:rPr>
        <w:object>
          <v:shape id="_x0000_i1075" o:spt="75" type="#_x0000_t75" style="height:28pt;width:109pt;" o:ole="t" filled="f" o:preferrelative="t" stroked="f" coordsize="21600,21600">
            <v:path/>
            <v:fill on="f" focussize="0,0"/>
            <v:stroke on="f"/>
            <v:imagedata r:id="rId71" o:title=""/>
            <o:lock v:ext="edit" aspectratio="t"/>
            <w10:wrap type="none"/>
            <w10:anchorlock/>
          </v:shape>
          <o:OLEObject Type="Embed" ProgID="Equation.KSEE3" ShapeID="_x0000_i1075" DrawAspect="Content" ObjectID="_1468075746" r:id="rId70">
            <o:LockedField>false</o:LockedField>
          </o:OLEObject>
        </w:object>
      </w:r>
      <w:r>
        <w:rPr>
          <w:rFonts w:hint="eastAsia"/>
        </w:rPr>
        <w:t>。</w:t>
      </w:r>
    </w:p>
    <w:p>
      <w:pPr>
        <w:rPr>
          <w:rFonts w:hint="eastAsia"/>
        </w:rPr>
      </w:pPr>
    </w:p>
    <w:p>
      <w:pPr>
        <w:rPr>
          <w:rFonts w:hint="eastAsia"/>
        </w:rPr>
      </w:pPr>
      <w:r>
        <w:rPr>
          <w:rFonts w:hint="eastAsia"/>
          <w:lang w:val="en-US" w:eastAsia="zh-CN"/>
        </w:rPr>
        <w:t>4</w:t>
      </w:r>
      <w:r>
        <w:rPr>
          <w:rFonts w:hint="eastAsia"/>
        </w:rPr>
        <w:t>．答案(1)CD (2)B (3)0.344</w:t>
      </w:r>
      <w:r>
        <w:rPr>
          <w:rFonts w:hint="eastAsia"/>
          <w:lang w:val="en-US" w:eastAsia="zh-CN"/>
        </w:rPr>
        <w:t>;</w:t>
      </w:r>
      <w:r>
        <w:rPr>
          <w:rFonts w:hint="eastAsia"/>
        </w:rPr>
        <w:t>0.418</w:t>
      </w:r>
    </w:p>
    <w:p>
      <w:pPr>
        <w:rPr>
          <w:rFonts w:hint="eastAsia"/>
        </w:rPr>
      </w:pPr>
      <w:r>
        <w:rPr>
          <w:rFonts w:hint="eastAsia"/>
        </w:rPr>
        <w:t>解析</w:t>
      </w:r>
      <w:r>
        <w:rPr>
          <w:rFonts w:hint="eastAsia"/>
          <w:lang w:eastAsia="zh-CN"/>
        </w:rPr>
        <w:t>：</w:t>
      </w:r>
      <w:r>
        <w:rPr>
          <w:rFonts w:hint="eastAsia"/>
        </w:rPr>
        <w:t>(1)电磁打点计时器应接在电压为4</w:t>
      </w:r>
      <w:r>
        <w:rPr>
          <w:rFonts w:hint="eastAsia"/>
          <w:lang w:val="en-US" w:eastAsia="zh-CN"/>
        </w:rPr>
        <w:t>~</w:t>
      </w:r>
      <w:r>
        <w:rPr>
          <w:rFonts w:hint="eastAsia"/>
        </w:rPr>
        <w:t>6 V的交流电源上，先接通电源，再放开小车，故A错误；做该实验需要平衡麾擦力，所以在长木板不带定滑轮的一端下面垫一木块，不挂砂桶，反复移动木块的位置，让小车做匀速直线运动，故B错误；当小车的质量远大于砂桶和砂的总质量时，才能近似认为细线对小车的拉力大小等于</w:t>
      </w:r>
      <w:r>
        <w:rPr>
          <w:rFonts w:hint="eastAsia"/>
          <w:lang w:val="en-US" w:eastAsia="zh-CN"/>
        </w:rPr>
        <w:t>砂</w:t>
      </w:r>
      <w:r>
        <w:rPr>
          <w:rFonts w:hint="eastAsia"/>
        </w:rPr>
        <w:t>桶和砂的总重力大小，故C正确；实际上细线对小车的真实拉力一定略小于砂桶和砂的总重力，故D正确。</w:t>
      </w:r>
    </w:p>
    <w:p>
      <w:pPr>
        <w:rPr>
          <w:rFonts w:hint="eastAsia"/>
        </w:rPr>
      </w:pPr>
      <w:r>
        <w:rPr>
          <w:rFonts w:hint="eastAsia"/>
        </w:rPr>
        <w:t>(2)长木板下面垫的小木块向远离定滑轮端移动一段距离，</w:t>
      </w:r>
      <w:r>
        <w:rPr>
          <w:rFonts w:hint="eastAsia"/>
          <w:lang w:val="en-US" w:eastAsia="zh-CN"/>
        </w:rPr>
        <w:t>导</w:t>
      </w:r>
      <w:r>
        <w:rPr>
          <w:rFonts w:hint="eastAsia"/>
        </w:rPr>
        <w:t>致木板倾角减小，平衡摩擦力不够，因此当存在较小的拉力F时，</w:t>
      </w:r>
      <w:r>
        <w:rPr>
          <w:rFonts w:hint="eastAsia"/>
          <w:lang w:val="en-US" w:eastAsia="zh-CN"/>
        </w:rPr>
        <w:t>小</w:t>
      </w:r>
      <w:r>
        <w:rPr>
          <w:rFonts w:hint="eastAsia"/>
        </w:rPr>
        <w:t>车的加速度为零，故B正确。</w:t>
      </w:r>
    </w:p>
    <w:p>
      <w:pPr>
        <w:rPr>
          <w:rFonts w:hint="eastAsia"/>
        </w:rPr>
      </w:pPr>
      <w:r>
        <w:rPr>
          <w:rFonts w:hint="eastAsia"/>
        </w:rPr>
        <w:t xml:space="preserve">(3)相邻两个计数点之间还有4个点，则相邻计数点间时间间隔为T= </w:t>
      </w:r>
      <w:r>
        <w:rPr>
          <w:rFonts w:hint="eastAsia"/>
          <w:lang w:val="en-US" w:eastAsia="zh-CN"/>
        </w:rPr>
        <w:t>0.1</w:t>
      </w:r>
      <w:r>
        <w:rPr>
          <w:rFonts w:hint="eastAsia"/>
        </w:rPr>
        <w:t>s；匀变速直线运动中，中间时刻的瞬时速度等于该过程中的平均速度，可得</w:t>
      </w:r>
      <w:r>
        <w:rPr>
          <w:rFonts w:hint="eastAsia"/>
          <w:position w:val="-20"/>
        </w:rPr>
        <w:object>
          <v:shape id="_x0000_i1076" o:spt="75" type="#_x0000_t75" style="height:29pt;width:189pt;" o:ole="t" filled="f" o:preferrelative="t" stroked="f" coordsize="21600,21600">
            <v:path/>
            <v:fill on="f" focussize="0,0"/>
            <v:stroke on="f"/>
            <v:imagedata r:id="rId73" o:title=""/>
            <o:lock v:ext="edit" aspectratio="t"/>
            <w10:wrap type="none"/>
            <w10:anchorlock/>
          </v:shape>
          <o:OLEObject Type="Embed" ProgID="Equation.KSEE3" ShapeID="_x0000_i1076" DrawAspect="Content" ObjectID="_1468075747" r:id="rId72">
            <o:LockedField>false</o:LockedField>
          </o:OLEObject>
        </w:object>
      </w:r>
      <w:r>
        <w:rPr>
          <w:rFonts w:hint="eastAsia"/>
        </w:rPr>
        <w:t>，根据推论</w:t>
      </w:r>
      <w:r>
        <w:rPr>
          <w:rFonts w:hint="eastAsia"/>
          <w:position w:val="-8"/>
        </w:rPr>
        <w:object>
          <v:shape id="_x0000_i1077" o:spt="75" type="#_x0000_t75" style="height:15pt;width:40pt;" o:ole="t" filled="f" o:preferrelative="t" stroked="f" coordsize="21600,21600">
            <v:path/>
            <v:fill on="f" focussize="0,0"/>
            <v:stroke on="f"/>
            <v:imagedata r:id="rId75" o:title=""/>
            <o:lock v:ext="edit" aspectratio="t"/>
            <w10:wrap type="none"/>
            <w10:anchorlock/>
          </v:shape>
          <o:OLEObject Type="Embed" ProgID="Equation.KSEE3" ShapeID="_x0000_i1077" DrawAspect="Content" ObjectID="_1468075748" r:id="rId74">
            <o:LockedField>false</o:LockedField>
          </o:OLEObject>
        </w:object>
      </w:r>
      <w:r>
        <w:rPr>
          <w:rFonts w:hint="eastAsia"/>
        </w:rPr>
        <w:t>有</w:t>
      </w:r>
      <w:r>
        <w:rPr>
          <w:rFonts w:hint="eastAsia"/>
          <w:position w:val="-24"/>
        </w:rPr>
        <w:object>
          <v:shape id="_x0000_i1078" o:spt="75" type="#_x0000_t75" style="height:31pt;width:263pt;" o:ole="t" filled="f" o:preferrelative="t" stroked="f" coordsize="21600,21600">
            <v:path/>
            <v:fill on="f" focussize="0,0"/>
            <v:stroke on="f"/>
            <v:imagedata r:id="rId77" o:title=""/>
            <o:lock v:ext="edit" aspectratio="t"/>
            <w10:wrap type="none"/>
            <w10:anchorlock/>
          </v:shape>
          <o:OLEObject Type="Embed" ProgID="Equation.KSEE3" ShapeID="_x0000_i1078" DrawAspect="Content" ObjectID="_1468075749" r:id="rId76">
            <o:LockedField>false</o:LockedField>
          </o:OLEObject>
        </w:object>
      </w:r>
      <w:r>
        <w:rPr>
          <w:rFonts w:hint="eastAsia"/>
        </w:rPr>
        <w:t>。</w:t>
      </w:r>
    </w:p>
    <w:p>
      <w:pPr>
        <w:rPr>
          <w:rFonts w:hint="eastAsia"/>
        </w:rPr>
      </w:pPr>
    </w:p>
    <w:p>
      <w:pPr>
        <w:rPr>
          <w:rFonts w:hint="eastAsia"/>
        </w:rPr>
      </w:pPr>
      <w:r>
        <w:rPr>
          <w:rFonts w:hint="eastAsia"/>
          <w:lang w:val="en-US" w:eastAsia="zh-CN"/>
        </w:rPr>
        <w:t>5</w:t>
      </w:r>
      <w:r>
        <w:rPr>
          <w:rFonts w:hint="eastAsia"/>
        </w:rPr>
        <w:t>．答案(1)②(2)B</w:t>
      </w:r>
    </w:p>
    <w:p>
      <w:pPr>
        <w:rPr>
          <w:rFonts w:hint="eastAsia"/>
        </w:rPr>
      </w:pPr>
      <w:r>
        <w:rPr>
          <w:rFonts w:hint="eastAsia"/>
        </w:rPr>
        <w:t>解析</w:t>
      </w:r>
      <w:r>
        <w:rPr>
          <w:rFonts w:hint="eastAsia"/>
          <w:lang w:eastAsia="zh-CN"/>
        </w:rPr>
        <w:t>：</w:t>
      </w:r>
      <w:r>
        <w:rPr>
          <w:rFonts w:hint="eastAsia"/>
        </w:rPr>
        <w:t>(1)由图(</w:t>
      </w:r>
      <w:r>
        <w:rPr>
          <w:rFonts w:hint="eastAsia"/>
          <w:lang w:val="en-US" w:eastAsia="zh-CN"/>
        </w:rPr>
        <w:t>b</w:t>
      </w:r>
      <w:r>
        <w:rPr>
          <w:rFonts w:hint="eastAsia"/>
        </w:rPr>
        <w:t>)中图线②可知，当F=</w:t>
      </w:r>
      <w:r>
        <w:rPr>
          <w:rFonts w:hint="eastAsia"/>
          <w:lang w:val="en-US" w:eastAsia="zh-CN"/>
        </w:rPr>
        <w:t>0</w:t>
      </w:r>
      <w:r>
        <w:rPr>
          <w:rFonts w:hint="eastAsia"/>
        </w:rPr>
        <w:t>时，</w:t>
      </w:r>
      <w:r>
        <w:rPr>
          <w:rFonts w:hint="eastAsia"/>
          <w:lang w:val="en-US" w:eastAsia="zh-CN"/>
        </w:rPr>
        <w:t>a</w:t>
      </w:r>
      <w:r>
        <w:rPr>
          <w:rFonts w:hint="eastAsia"/>
        </w:rPr>
        <w:t>≠0，也就是说当绳子上没有拉力时滑块就有加速度，该同学实验操作中平衡摩擦力过大，即倾角过大，平衡摩擦力时木板的左端垫得过高。所以图线②是在轨道左恻抬高成为斜面的情况下得到的。</w:t>
      </w:r>
    </w:p>
    <w:p>
      <w:pPr>
        <w:rPr>
          <w:rFonts w:hint="eastAsia"/>
        </w:rPr>
      </w:pPr>
      <w:r>
        <w:rPr>
          <w:rFonts w:hint="eastAsia"/>
        </w:rPr>
        <w:t>(2)滑块和位移传感器发射部分受到的拉力由力传感器得出，力传感器的拉力大小不等于重物的重力大小，实验过程中不需要控制滑块和位移传感器发射部分的总质量远大于重物质量，故只有选</w:t>
      </w:r>
    </w:p>
    <w:p>
      <w:pPr>
        <w:rPr>
          <w:rFonts w:hint="eastAsia"/>
        </w:rPr>
      </w:pPr>
      <w:r>
        <w:rPr>
          <w:rFonts w:hint="eastAsia"/>
        </w:rPr>
        <w:t>项B正确。</w:t>
      </w:r>
    </w:p>
    <w:p>
      <w:pPr>
        <w:rPr>
          <w:rFonts w:hint="eastAsia"/>
        </w:rPr>
      </w:pPr>
    </w:p>
    <w:p>
      <w:pPr>
        <w:rPr>
          <w:rFonts w:hint="eastAsia"/>
        </w:rPr>
      </w:pPr>
      <w:r>
        <w:rPr>
          <w:rFonts w:hint="eastAsia"/>
          <w:lang w:val="en-US" w:eastAsia="zh-CN"/>
        </w:rPr>
        <w:t>6</w:t>
      </w:r>
      <w:r>
        <w:rPr>
          <w:rFonts w:hint="eastAsia"/>
        </w:rPr>
        <w:t>．答案</w:t>
      </w:r>
      <w:r>
        <w:rPr>
          <w:rFonts w:hint="eastAsia"/>
          <w:lang w:eastAsia="zh-CN"/>
        </w:rPr>
        <w:t>：</w:t>
      </w:r>
      <w:r>
        <w:rPr>
          <w:rFonts w:hint="eastAsia"/>
        </w:rPr>
        <w:t>(1)细绳的方向与长木板平行砂和砂桶的质量一定，且砂和砂桶的总质量远小于小车的质量  (2)C</w:t>
      </w:r>
    </w:p>
    <w:p>
      <w:pPr>
        <w:rPr>
          <w:rFonts w:hint="eastAsia"/>
        </w:rPr>
      </w:pPr>
      <w:r>
        <w:rPr>
          <w:rFonts w:hint="eastAsia"/>
        </w:rPr>
        <w:t>解析</w:t>
      </w:r>
      <w:r>
        <w:rPr>
          <w:rFonts w:hint="eastAsia"/>
          <w:lang w:eastAsia="zh-CN"/>
        </w:rPr>
        <w:t>：</w:t>
      </w:r>
      <w:r>
        <w:rPr>
          <w:rFonts w:hint="eastAsia"/>
        </w:rPr>
        <w:t>(1)当细绳的方向与长木板平行时，测力计的示数等于小车所受合外力；当改变小车的质量时，系统的加速度会随之变化，细绳的拉力也会发生变化，当砂和砂桶的总质量远小于小车的质量时，细绳的拉力近似等于砂和砂桶的总重力，同时保持砂和砂桶质量一定，可认为小车所受合外力一定。(2)根据</w:t>
      </w:r>
      <w:r>
        <w:rPr>
          <w:rFonts w:hint="eastAsia"/>
          <w:position w:val="-20"/>
        </w:rPr>
        <w:object>
          <v:shape id="_x0000_i1079" o:spt="75" type="#_x0000_t75" style="height:26pt;width:30pt;" o:ole="t" filled="f" o:preferrelative="t" stroked="f" coordsize="21600,21600">
            <v:path/>
            <v:fill on="f" focussize="0,0"/>
            <v:stroke on="f"/>
            <v:imagedata r:id="rId79" o:title=""/>
            <o:lock v:ext="edit" aspectratio="t"/>
            <w10:wrap type="none"/>
            <w10:anchorlock/>
          </v:shape>
          <o:OLEObject Type="Embed" ProgID="Equation.KSEE3" ShapeID="_x0000_i1079" DrawAspect="Content" ObjectID="_1468075750" r:id="rId78">
            <o:LockedField>false</o:LockedField>
          </o:OLEObject>
        </w:object>
      </w:r>
      <w:r>
        <w:rPr>
          <w:rFonts w:hint="eastAsia"/>
        </w:rPr>
        <w:t>和</w:t>
      </w:r>
      <w:r>
        <w:rPr>
          <w:rFonts w:hint="eastAsia"/>
          <w:position w:val="-20"/>
        </w:rPr>
        <w:object>
          <v:shape id="_x0000_i1080" o:spt="75" type="#_x0000_t75" style="height:26pt;width:40pt;" o:ole="t" filled="f" o:preferrelative="t" stroked="f" coordsize="21600,21600">
            <v:path/>
            <v:fill on="f" focussize="0,0"/>
            <v:stroke on="f"/>
            <v:imagedata r:id="rId81" o:title=""/>
            <o:lock v:ext="edit" aspectratio="t"/>
            <w10:wrap type="none"/>
            <w10:anchorlock/>
          </v:shape>
          <o:OLEObject Type="Embed" ProgID="Equation.KSEE3" ShapeID="_x0000_i1080" DrawAspect="Content" ObjectID="_1468075751" r:id="rId80">
            <o:LockedField>false</o:LockedField>
          </o:OLEObject>
        </w:object>
      </w:r>
      <w:r>
        <w:rPr>
          <w:rFonts w:hint="eastAsia"/>
        </w:rPr>
        <w:t>，在</w:t>
      </w:r>
      <w:r>
        <w:rPr>
          <w:rFonts w:hint="eastAsia"/>
          <w:lang w:val="en-US" w:eastAsia="zh-CN"/>
        </w:rPr>
        <w:t>L</w:t>
      </w:r>
      <w:r>
        <w:rPr>
          <w:rFonts w:hint="eastAsia"/>
        </w:rPr>
        <w:t>一定时，</w:t>
      </w:r>
      <w:r>
        <w:rPr>
          <w:rFonts w:hint="eastAsia"/>
          <w:position w:val="-8"/>
        </w:rPr>
        <w:object>
          <v:shape id="_x0000_i1081" o:spt="75" type="#_x0000_t75" style="height:15pt;width:29pt;" o:ole="t" filled="f" o:preferrelative="t" stroked="f" coordsize="21600,21600">
            <v:path/>
            <v:fill on="f" focussize="0,0"/>
            <v:stroke on="f"/>
            <v:imagedata r:id="rId83" o:title=""/>
            <o:lock v:ext="edit" aspectratio="t"/>
            <w10:wrap type="none"/>
            <w10:anchorlock/>
          </v:shape>
          <o:OLEObject Type="Embed" ProgID="Equation.KSEE3" ShapeID="_x0000_i1081" DrawAspect="Content" ObjectID="_1468075752" r:id="rId82">
            <o:LockedField>false</o:LockedField>
          </o:OLEObject>
        </w:object>
      </w:r>
      <w:r>
        <w:rPr>
          <w:rFonts w:hint="eastAsia"/>
        </w:rPr>
        <w:t>，若</w:t>
      </w:r>
      <w:r>
        <w:rPr>
          <w:rFonts w:hint="eastAsia"/>
          <w:position w:val="-8"/>
        </w:rPr>
        <w:object>
          <v:shape id="_x0000_i1082" o:spt="75" type="#_x0000_t75" style="height:15pt;width:27pt;" o:ole="t" filled="f" o:preferrelative="t" stroked="f" coordsize="21600,21600">
            <v:path/>
            <v:fill on="f" focussize="0,0"/>
            <v:stroke on="f"/>
            <v:imagedata r:id="rId85" o:title=""/>
            <o:lock v:ext="edit" aspectratio="t"/>
            <w10:wrap type="none"/>
            <w10:anchorlock/>
          </v:shape>
          <o:OLEObject Type="Embed" ProgID="Equation.KSEE3" ShapeID="_x0000_i1082" DrawAspect="Content" ObjectID="_1468075753" r:id="rId84">
            <o:LockedField>false</o:LockedField>
          </o:OLEObject>
        </w:object>
      </w:r>
      <w:r>
        <w:rPr>
          <w:rFonts w:hint="eastAsia"/>
        </w:rPr>
        <w:t>图线为过原点的倾斜直线可验证“合外力一定时，加速度与质量成反比”。</w:t>
      </w:r>
    </w:p>
    <w:p>
      <w:pPr>
        <w:rPr>
          <w:rFonts w:hint="default"/>
          <w:lang w:val="en-US" w:eastAsia="zh-CN"/>
        </w:rPr>
      </w:pPr>
    </w:p>
    <w:p>
      <w:pPr>
        <w:snapToGrid w:val="0"/>
        <w:spacing w:line="360" w:lineRule="auto"/>
        <w:rPr>
          <w:bCs/>
          <w:color w:val="FF0000"/>
          <w:sz w:val="24"/>
          <w:szCs w:val="24"/>
        </w:rPr>
      </w:pPr>
    </w:p>
    <w:p>
      <w:pPr>
        <w:rPr>
          <w:rFonts w:hint="default"/>
          <w:lang w:val="en-US" w:eastAsia="zh-CN"/>
        </w:rPr>
      </w:pPr>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Gulim">
    <w:panose1 w:val="020B0600000101010101"/>
    <w:charset w:val="81"/>
    <w:family w:val="auto"/>
    <w:pitch w:val="default"/>
    <w:sig w:usb0="B00002AF" w:usb1="69D77CFB" w:usb2="00000030" w:usb3="00000000" w:csb0="4008009F" w:csb1="DFD7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0D9B343"/>
    <w:multiLevelType w:val="singleLevel"/>
    <w:tmpl w:val="50D9B343"/>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E12B95"/>
    <w:rsid w:val="277D70B9"/>
    <w:rsid w:val="3BE12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8" Type="http://schemas.openxmlformats.org/officeDocument/2006/relationships/fontTable" Target="fontTable.xml"/><Relationship Id="rId87" Type="http://schemas.openxmlformats.org/officeDocument/2006/relationships/numbering" Target="numbering.xml"/><Relationship Id="rId86" Type="http://schemas.openxmlformats.org/officeDocument/2006/relationships/customXml" Target="../customXml/item1.xml"/><Relationship Id="rId85" Type="http://schemas.openxmlformats.org/officeDocument/2006/relationships/image" Target="media/image50.wmf"/><Relationship Id="rId84" Type="http://schemas.openxmlformats.org/officeDocument/2006/relationships/oleObject" Target="embeddings/oleObject29.bin"/><Relationship Id="rId83" Type="http://schemas.openxmlformats.org/officeDocument/2006/relationships/image" Target="media/image49.wmf"/><Relationship Id="rId82" Type="http://schemas.openxmlformats.org/officeDocument/2006/relationships/oleObject" Target="embeddings/oleObject28.bin"/><Relationship Id="rId81" Type="http://schemas.openxmlformats.org/officeDocument/2006/relationships/image" Target="media/image48.wmf"/><Relationship Id="rId80" Type="http://schemas.openxmlformats.org/officeDocument/2006/relationships/oleObject" Target="embeddings/oleObject27.bin"/><Relationship Id="rId8" Type="http://schemas.openxmlformats.org/officeDocument/2006/relationships/footer" Target="footer3.xml"/><Relationship Id="rId79" Type="http://schemas.openxmlformats.org/officeDocument/2006/relationships/image" Target="media/image47.wmf"/><Relationship Id="rId78" Type="http://schemas.openxmlformats.org/officeDocument/2006/relationships/oleObject" Target="embeddings/oleObject26.bin"/><Relationship Id="rId77" Type="http://schemas.openxmlformats.org/officeDocument/2006/relationships/image" Target="media/image46.wmf"/><Relationship Id="rId76" Type="http://schemas.openxmlformats.org/officeDocument/2006/relationships/oleObject" Target="embeddings/oleObject25.bin"/><Relationship Id="rId75" Type="http://schemas.openxmlformats.org/officeDocument/2006/relationships/image" Target="media/image45.wmf"/><Relationship Id="rId74" Type="http://schemas.openxmlformats.org/officeDocument/2006/relationships/oleObject" Target="embeddings/oleObject24.bin"/><Relationship Id="rId73" Type="http://schemas.openxmlformats.org/officeDocument/2006/relationships/image" Target="media/image44.wmf"/><Relationship Id="rId72" Type="http://schemas.openxmlformats.org/officeDocument/2006/relationships/oleObject" Target="embeddings/oleObject23.bin"/><Relationship Id="rId71" Type="http://schemas.openxmlformats.org/officeDocument/2006/relationships/image" Target="media/image43.wmf"/><Relationship Id="rId70" Type="http://schemas.openxmlformats.org/officeDocument/2006/relationships/oleObject" Target="embeddings/oleObject22.bin"/><Relationship Id="rId7" Type="http://schemas.openxmlformats.org/officeDocument/2006/relationships/footer" Target="footer2.xml"/><Relationship Id="rId69" Type="http://schemas.openxmlformats.org/officeDocument/2006/relationships/image" Target="media/image42.wmf"/><Relationship Id="rId68" Type="http://schemas.openxmlformats.org/officeDocument/2006/relationships/oleObject" Target="embeddings/oleObject21.bin"/><Relationship Id="rId67" Type="http://schemas.openxmlformats.org/officeDocument/2006/relationships/image" Target="media/image41.wmf"/><Relationship Id="rId66" Type="http://schemas.openxmlformats.org/officeDocument/2006/relationships/oleObject" Target="embeddings/oleObject20.bin"/><Relationship Id="rId65" Type="http://schemas.openxmlformats.org/officeDocument/2006/relationships/image" Target="media/image40.wmf"/><Relationship Id="rId64" Type="http://schemas.openxmlformats.org/officeDocument/2006/relationships/oleObject" Target="embeddings/oleObject19.bin"/><Relationship Id="rId63" Type="http://schemas.openxmlformats.org/officeDocument/2006/relationships/image" Target="media/image39.wmf"/><Relationship Id="rId62" Type="http://schemas.openxmlformats.org/officeDocument/2006/relationships/oleObject" Target="embeddings/oleObject18.bin"/><Relationship Id="rId61" Type="http://schemas.openxmlformats.org/officeDocument/2006/relationships/oleObject" Target="embeddings/oleObject17.bin"/><Relationship Id="rId60" Type="http://schemas.openxmlformats.org/officeDocument/2006/relationships/image" Target="media/image38.wmf"/><Relationship Id="rId6" Type="http://schemas.openxmlformats.org/officeDocument/2006/relationships/footer" Target="footer1.xml"/><Relationship Id="rId59" Type="http://schemas.openxmlformats.org/officeDocument/2006/relationships/oleObject" Target="embeddings/oleObject16.bin"/><Relationship Id="rId58" Type="http://schemas.openxmlformats.org/officeDocument/2006/relationships/image" Target="media/image37.wmf"/><Relationship Id="rId57" Type="http://schemas.openxmlformats.org/officeDocument/2006/relationships/oleObject" Target="embeddings/oleObject15.bin"/><Relationship Id="rId56" Type="http://schemas.openxmlformats.org/officeDocument/2006/relationships/image" Target="media/image36.wmf"/><Relationship Id="rId55" Type="http://schemas.openxmlformats.org/officeDocument/2006/relationships/oleObject" Target="embeddings/oleObject14.bin"/><Relationship Id="rId54" Type="http://schemas.openxmlformats.org/officeDocument/2006/relationships/image" Target="media/image35.wmf"/><Relationship Id="rId53" Type="http://schemas.openxmlformats.org/officeDocument/2006/relationships/oleObject" Target="embeddings/oleObject13.bin"/><Relationship Id="rId52" Type="http://schemas.openxmlformats.org/officeDocument/2006/relationships/image" Target="media/image34.wmf"/><Relationship Id="rId51" Type="http://schemas.openxmlformats.org/officeDocument/2006/relationships/oleObject" Target="embeddings/oleObject12.bin"/><Relationship Id="rId50" Type="http://schemas.openxmlformats.org/officeDocument/2006/relationships/image" Target="media/image33.wmf"/><Relationship Id="rId5" Type="http://schemas.openxmlformats.org/officeDocument/2006/relationships/header" Target="header3.xml"/><Relationship Id="rId49" Type="http://schemas.openxmlformats.org/officeDocument/2006/relationships/oleObject" Target="embeddings/oleObject11.bin"/><Relationship Id="rId48" Type="http://schemas.openxmlformats.org/officeDocument/2006/relationships/image" Target="media/image32.png"/><Relationship Id="rId47" Type="http://schemas.openxmlformats.org/officeDocument/2006/relationships/image" Target="media/image31.png"/><Relationship Id="rId46" Type="http://schemas.openxmlformats.org/officeDocument/2006/relationships/image" Target="media/image30.png"/><Relationship Id="rId45" Type="http://schemas.openxmlformats.org/officeDocument/2006/relationships/image" Target="media/image29.png"/><Relationship Id="rId44" Type="http://schemas.openxmlformats.org/officeDocument/2006/relationships/image" Target="media/image28.wmf"/><Relationship Id="rId43" Type="http://schemas.openxmlformats.org/officeDocument/2006/relationships/oleObject" Target="embeddings/oleObject10.bin"/><Relationship Id="rId42" Type="http://schemas.openxmlformats.org/officeDocument/2006/relationships/image" Target="media/image27.png"/><Relationship Id="rId41" Type="http://schemas.openxmlformats.org/officeDocument/2006/relationships/image" Target="media/image26.png"/><Relationship Id="rId40" Type="http://schemas.openxmlformats.org/officeDocument/2006/relationships/image" Target="media/image25.png"/><Relationship Id="rId4" Type="http://schemas.openxmlformats.org/officeDocument/2006/relationships/header" Target="header2.xml"/><Relationship Id="rId39" Type="http://schemas.openxmlformats.org/officeDocument/2006/relationships/image" Target="media/image24.wmf"/><Relationship Id="rId38" Type="http://schemas.openxmlformats.org/officeDocument/2006/relationships/oleObject" Target="embeddings/oleObject9.bin"/><Relationship Id="rId37" Type="http://schemas.openxmlformats.org/officeDocument/2006/relationships/image" Target="media/image23.wmf"/><Relationship Id="rId36" Type="http://schemas.openxmlformats.org/officeDocument/2006/relationships/oleObject" Target="embeddings/oleObject8.bin"/><Relationship Id="rId35" Type="http://schemas.openxmlformats.org/officeDocument/2006/relationships/image" Target="media/image22.wmf"/><Relationship Id="rId34" Type="http://schemas.openxmlformats.org/officeDocument/2006/relationships/oleObject" Target="embeddings/oleObject7.bin"/><Relationship Id="rId33" Type="http://schemas.openxmlformats.org/officeDocument/2006/relationships/image" Target="media/image21.wmf"/><Relationship Id="rId32" Type="http://schemas.openxmlformats.org/officeDocument/2006/relationships/oleObject" Target="embeddings/oleObject6.bin"/><Relationship Id="rId31" Type="http://schemas.openxmlformats.org/officeDocument/2006/relationships/image" Target="media/image20.wmf"/><Relationship Id="rId30" Type="http://schemas.openxmlformats.org/officeDocument/2006/relationships/oleObject" Target="embeddings/oleObject5.bin"/><Relationship Id="rId3" Type="http://schemas.openxmlformats.org/officeDocument/2006/relationships/header" Target="header1.xml"/><Relationship Id="rId29" Type="http://schemas.openxmlformats.org/officeDocument/2006/relationships/image" Target="media/image19.wmf"/><Relationship Id="rId28" Type="http://schemas.openxmlformats.org/officeDocument/2006/relationships/oleObject" Target="embeddings/oleObject4.bin"/><Relationship Id="rId27" Type="http://schemas.openxmlformats.org/officeDocument/2006/relationships/image" Target="media/image18.wmf"/><Relationship Id="rId26" Type="http://schemas.openxmlformats.org/officeDocument/2006/relationships/oleObject" Target="embeddings/oleObject3.bin"/><Relationship Id="rId25" Type="http://schemas.openxmlformats.org/officeDocument/2006/relationships/image" Target="media/image17.png"/><Relationship Id="rId24" Type="http://schemas.openxmlformats.org/officeDocument/2006/relationships/image" Target="media/image16.png"/><Relationship Id="rId23" Type="http://schemas.openxmlformats.org/officeDocument/2006/relationships/image" Target="media/image15.png"/><Relationship Id="rId22" Type="http://schemas.openxmlformats.org/officeDocument/2006/relationships/image" Target="media/image14.png"/><Relationship Id="rId21" Type="http://schemas.openxmlformats.org/officeDocument/2006/relationships/image" Target="media/image13.png"/><Relationship Id="rId20" Type="http://schemas.openxmlformats.org/officeDocument/2006/relationships/image" Target="media/image12.png"/><Relationship Id="rId2" Type="http://schemas.openxmlformats.org/officeDocument/2006/relationships/settings" Target="settings.xml"/><Relationship Id="rId19" Type="http://schemas.openxmlformats.org/officeDocument/2006/relationships/image" Target="media/image11.png"/><Relationship Id="rId18" Type="http://schemas.openxmlformats.org/officeDocument/2006/relationships/image" Target="media/image10.wmf"/><Relationship Id="rId17" Type="http://schemas.openxmlformats.org/officeDocument/2006/relationships/oleObject" Target="embeddings/oleObject2.bin"/><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wmf"/><Relationship Id="rId10" Type="http://schemas.openxmlformats.org/officeDocument/2006/relationships/oleObject" Target="embeddings/oleObject1.bin"/><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2020-06-08T02:19:00Z</dcterms:created>
  <dc:creator>Puff  Grace</dc:creator>
  <cp:lastModifiedBy>Puff  Grace</cp:lastModifiedBy>
  <dcterms:modified xsi:type="dcterms:W3CDTF">2020-06-08T10:29:41Z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